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F78" w:rsidRPr="00402E75" w:rsidRDefault="00604190" w:rsidP="00402E75">
      <w:pPr>
        <w:pStyle w:val="Header1"/>
        <w:pBdr>
          <w:bottom w:val="none" w:sz="0" w:space="0" w:color="auto"/>
        </w:pBdr>
        <w:rPr>
          <w:sz w:val="22"/>
          <w:szCs w:val="22"/>
          <w:lang w:val="en-US"/>
        </w:rPr>
      </w:pPr>
      <w:bookmarkStart w:id="0" w:name="OLE_LINK1"/>
      <w:bookmarkStart w:id="1" w:name="OLE_LINK2"/>
      <w:r w:rsidRPr="00402E75">
        <w:t>Journal of Engineering Management and Competitiveness (JEMC)</w:t>
      </w:r>
      <w:bookmarkEnd w:id="0"/>
      <w:bookmarkEnd w:id="1"/>
      <w:r w:rsidR="006465A2" w:rsidRPr="00402E75">
        <w:rPr>
          <w:sz w:val="22"/>
          <w:szCs w:val="22"/>
          <w:lang w:val="en-US"/>
        </w:rPr>
        <w:t xml:space="preserve"> </w:t>
      </w:r>
      <w:r w:rsidR="001E7F78" w:rsidRPr="00402E75">
        <w:rPr>
          <w:sz w:val="22"/>
          <w:szCs w:val="22"/>
          <w:lang w:val="en-US"/>
        </w:rPr>
        <w:t>[</w:t>
      </w:r>
      <w:r w:rsidR="00693C5B" w:rsidRPr="00402E75">
        <w:rPr>
          <w:sz w:val="22"/>
          <w:szCs w:val="22"/>
          <w:lang w:val="en-US"/>
        </w:rPr>
        <w:t xml:space="preserve">font </w:t>
      </w:r>
      <w:r w:rsidR="00EA6F1E" w:rsidRPr="00402E75">
        <w:rPr>
          <w:sz w:val="22"/>
          <w:szCs w:val="22"/>
          <w:lang w:val="en-US"/>
        </w:rPr>
        <w:t>Times New Roman</w:t>
      </w:r>
      <w:r w:rsidR="001E3909" w:rsidRPr="00402E75">
        <w:rPr>
          <w:sz w:val="22"/>
          <w:szCs w:val="22"/>
          <w:lang w:val="en-US"/>
        </w:rPr>
        <w:t>, size 1</w:t>
      </w:r>
      <w:r w:rsidR="00754541" w:rsidRPr="00402E75">
        <w:rPr>
          <w:sz w:val="22"/>
          <w:szCs w:val="22"/>
          <w:lang w:val="en-US"/>
        </w:rPr>
        <w:t>1</w:t>
      </w:r>
      <w:r w:rsidR="001E3909" w:rsidRPr="00402E75">
        <w:rPr>
          <w:sz w:val="22"/>
          <w:szCs w:val="22"/>
          <w:lang w:val="en-US"/>
        </w:rPr>
        <w:t>, B</w:t>
      </w:r>
      <w:r w:rsidR="001E7F78" w:rsidRPr="00402E75">
        <w:rPr>
          <w:sz w:val="22"/>
          <w:szCs w:val="22"/>
          <w:lang w:val="en-US"/>
        </w:rPr>
        <w:t>old]</w:t>
      </w:r>
    </w:p>
    <w:p w:rsidR="00402083" w:rsidRPr="00402E75" w:rsidRDefault="00402083" w:rsidP="00402E75">
      <w:pPr>
        <w:pStyle w:val="Title1"/>
        <w:rPr>
          <w:rFonts w:ascii="Times New Roman" w:hAnsi="Times New Roman"/>
          <w:b w:val="0"/>
          <w:sz w:val="22"/>
          <w:szCs w:val="22"/>
          <w:lang w:val="en-US"/>
        </w:rPr>
      </w:pPr>
    </w:p>
    <w:p w:rsidR="00AF2735" w:rsidRPr="00402E75" w:rsidRDefault="00EA6F1E" w:rsidP="00402E75">
      <w:pPr>
        <w:pStyle w:val="Title1"/>
        <w:rPr>
          <w:rFonts w:ascii="Times New Roman" w:hAnsi="Times New Roman"/>
          <w:caps/>
          <w:sz w:val="28"/>
          <w:szCs w:val="28"/>
          <w:lang w:val="en-US"/>
        </w:rPr>
      </w:pPr>
      <w:r w:rsidRPr="00402E75">
        <w:rPr>
          <w:rFonts w:ascii="Times New Roman" w:hAnsi="Times New Roman"/>
          <w:caps/>
          <w:sz w:val="28"/>
          <w:szCs w:val="28"/>
          <w:lang w:val="en-US"/>
        </w:rPr>
        <w:t>TITLE</w:t>
      </w:r>
      <w:r w:rsidR="00DA5ADA" w:rsidRPr="00402E75">
        <w:rPr>
          <w:rFonts w:ascii="Times New Roman" w:hAnsi="Times New Roman"/>
          <w:caps/>
          <w:sz w:val="28"/>
          <w:szCs w:val="28"/>
          <w:lang w:val="en-US"/>
        </w:rPr>
        <w:t xml:space="preserve"> </w:t>
      </w:r>
      <w:r w:rsidR="009B2791" w:rsidRPr="00402E75">
        <w:rPr>
          <w:rFonts w:ascii="Times New Roman" w:hAnsi="Times New Roman"/>
          <w:caps/>
          <w:sz w:val="28"/>
          <w:szCs w:val="28"/>
          <w:lang w:val="en-US"/>
        </w:rPr>
        <w:t>[</w:t>
      </w:r>
      <w:r w:rsidR="00693C5B" w:rsidRPr="00402E75">
        <w:rPr>
          <w:rFonts w:ascii="Times New Roman" w:hAnsi="Times New Roman"/>
          <w:caps/>
          <w:sz w:val="28"/>
          <w:szCs w:val="28"/>
          <w:lang w:val="en-US"/>
        </w:rPr>
        <w:t xml:space="preserve">FONT </w:t>
      </w:r>
      <w:r w:rsidRPr="00402E75">
        <w:rPr>
          <w:rFonts w:ascii="Times New Roman" w:hAnsi="Times New Roman"/>
          <w:caps/>
          <w:sz w:val="28"/>
          <w:szCs w:val="28"/>
          <w:lang w:val="en-US"/>
        </w:rPr>
        <w:t>Times New Roman</w:t>
      </w:r>
      <w:r w:rsidR="00993C59" w:rsidRPr="00402E75">
        <w:rPr>
          <w:rFonts w:ascii="Times New Roman" w:hAnsi="Times New Roman"/>
          <w:caps/>
          <w:sz w:val="28"/>
          <w:szCs w:val="28"/>
          <w:lang w:val="en-US"/>
        </w:rPr>
        <w:t xml:space="preserve">, </w:t>
      </w:r>
      <w:r w:rsidR="000C4D58" w:rsidRPr="00402E75">
        <w:rPr>
          <w:rFonts w:ascii="Times New Roman" w:hAnsi="Times New Roman"/>
          <w:caps/>
          <w:sz w:val="28"/>
          <w:szCs w:val="28"/>
          <w:lang w:val="en-US"/>
        </w:rPr>
        <w:t>size</w:t>
      </w:r>
      <w:r w:rsidR="00DA5ADA" w:rsidRPr="00402E75">
        <w:rPr>
          <w:rFonts w:ascii="Times New Roman" w:hAnsi="Times New Roman"/>
          <w:caps/>
          <w:sz w:val="28"/>
          <w:szCs w:val="28"/>
          <w:lang w:val="en-US"/>
        </w:rPr>
        <w:t xml:space="preserve"> 1</w:t>
      </w:r>
      <w:r w:rsidR="0083613B" w:rsidRPr="00402E75">
        <w:rPr>
          <w:rFonts w:ascii="Times New Roman" w:hAnsi="Times New Roman"/>
          <w:caps/>
          <w:sz w:val="28"/>
          <w:szCs w:val="28"/>
          <w:lang w:val="en-US"/>
        </w:rPr>
        <w:t>4</w:t>
      </w:r>
      <w:r w:rsidR="000511C7" w:rsidRPr="00402E75">
        <w:rPr>
          <w:rFonts w:ascii="Times New Roman" w:hAnsi="Times New Roman"/>
          <w:caps/>
          <w:sz w:val="28"/>
          <w:szCs w:val="28"/>
          <w:lang w:val="en-US"/>
        </w:rPr>
        <w:t xml:space="preserve">, </w:t>
      </w:r>
      <w:r w:rsidR="000C4D58" w:rsidRPr="00402E75">
        <w:rPr>
          <w:rFonts w:ascii="Times New Roman" w:hAnsi="Times New Roman"/>
          <w:caps/>
          <w:sz w:val="28"/>
          <w:szCs w:val="28"/>
          <w:lang w:val="en-US"/>
        </w:rPr>
        <w:t>bold</w:t>
      </w:r>
      <w:r w:rsidRPr="00402E75">
        <w:rPr>
          <w:rFonts w:ascii="Times New Roman" w:hAnsi="Times New Roman"/>
          <w:caps/>
          <w:sz w:val="28"/>
          <w:szCs w:val="28"/>
          <w:lang w:val="en-US"/>
        </w:rPr>
        <w:t>, All caps</w:t>
      </w:r>
      <w:r w:rsidR="009B2791" w:rsidRPr="00402E75">
        <w:rPr>
          <w:rFonts w:ascii="Times New Roman" w:hAnsi="Times New Roman"/>
          <w:caps/>
          <w:sz w:val="28"/>
          <w:szCs w:val="28"/>
          <w:lang w:val="en-US"/>
        </w:rPr>
        <w:t>]</w:t>
      </w:r>
    </w:p>
    <w:p w:rsidR="001E5CD4" w:rsidRDefault="001E5CD4" w:rsidP="001E5CD4">
      <w:pPr>
        <w:pStyle w:val="Title1"/>
        <w:jc w:val="left"/>
        <w:rPr>
          <w:rFonts w:ascii="Times New Roman" w:hAnsi="Times New Roman"/>
          <w:b w:val="0"/>
          <w:caps/>
          <w:sz w:val="22"/>
          <w:szCs w:val="22"/>
          <w:lang w:val="en-US"/>
        </w:rPr>
      </w:pPr>
    </w:p>
    <w:p w:rsidR="001E5CD4" w:rsidRPr="001E5CD4" w:rsidRDefault="001E5CD4" w:rsidP="00A65AF5">
      <w:pPr>
        <w:pStyle w:val="Title1"/>
        <w:jc w:val="right"/>
        <w:rPr>
          <w:rFonts w:ascii="Times New Roman" w:hAnsi="Times New Roman"/>
          <w:b w:val="0"/>
          <w:caps/>
          <w:sz w:val="22"/>
          <w:szCs w:val="22"/>
          <w:lang w:val="en-US"/>
        </w:rPr>
      </w:pPr>
      <w:r w:rsidRPr="001E5CD4">
        <w:rPr>
          <w:rFonts w:ascii="Times New Roman" w:hAnsi="Times New Roman"/>
          <w:b w:val="0"/>
          <w:caps/>
          <w:sz w:val="22"/>
          <w:szCs w:val="22"/>
          <w:lang w:val="en-US"/>
        </w:rPr>
        <w:t>UDC:</w:t>
      </w:r>
      <w:r>
        <w:rPr>
          <w:rFonts w:ascii="Times New Roman" w:hAnsi="Times New Roman"/>
          <w:b w:val="0"/>
          <w:caps/>
          <w:sz w:val="22"/>
          <w:szCs w:val="22"/>
          <w:lang w:val="en-US"/>
        </w:rPr>
        <w:t xml:space="preserve"> (</w:t>
      </w:r>
      <w:r w:rsidRPr="001E5CD4">
        <w:rPr>
          <w:rFonts w:ascii="Times New Roman" w:hAnsi="Times New Roman"/>
          <w:b w:val="0"/>
          <w:i/>
          <w:sz w:val="22"/>
          <w:szCs w:val="22"/>
          <w:lang w:val="en-US"/>
        </w:rPr>
        <w:t>Do not enter</w:t>
      </w:r>
      <w:r>
        <w:rPr>
          <w:rFonts w:ascii="Times New Roman" w:hAnsi="Times New Roman"/>
          <w:b w:val="0"/>
          <w:caps/>
          <w:sz w:val="22"/>
          <w:szCs w:val="22"/>
          <w:lang w:val="en-US"/>
        </w:rPr>
        <w:t>)</w:t>
      </w:r>
    </w:p>
    <w:p w:rsidR="001E5CD4" w:rsidRDefault="001E5CD4" w:rsidP="00A65AF5">
      <w:pPr>
        <w:pStyle w:val="Title1"/>
        <w:jc w:val="right"/>
        <w:rPr>
          <w:rFonts w:ascii="Times New Roman" w:hAnsi="Times New Roman"/>
          <w:b w:val="0"/>
          <w:sz w:val="20"/>
          <w:szCs w:val="20"/>
        </w:rPr>
      </w:pPr>
      <w:r w:rsidRPr="001E5CD4">
        <w:rPr>
          <w:rFonts w:ascii="Times New Roman" w:hAnsi="Times New Roman"/>
          <w:b w:val="0"/>
          <w:sz w:val="20"/>
          <w:szCs w:val="20"/>
        </w:rPr>
        <w:t>Original Scientific Paper, Review Paper, Short or Preliminary Communication (</w:t>
      </w:r>
      <w:r w:rsidRPr="001E5CD4">
        <w:rPr>
          <w:rFonts w:ascii="Times New Roman" w:hAnsi="Times New Roman"/>
          <w:b w:val="0"/>
          <w:i/>
          <w:sz w:val="20"/>
          <w:szCs w:val="20"/>
        </w:rPr>
        <w:t>Select the type of manuscript</w:t>
      </w:r>
      <w:r w:rsidRPr="001E5CD4">
        <w:rPr>
          <w:rFonts w:ascii="Times New Roman" w:hAnsi="Times New Roman"/>
          <w:b w:val="0"/>
          <w:sz w:val="20"/>
          <w:szCs w:val="20"/>
        </w:rPr>
        <w:t>)</w:t>
      </w:r>
    </w:p>
    <w:p w:rsidR="001E5CD4" w:rsidRPr="001E5CD4" w:rsidRDefault="001E5CD4" w:rsidP="001E5CD4">
      <w:pPr>
        <w:pStyle w:val="Title1"/>
        <w:jc w:val="left"/>
        <w:rPr>
          <w:rFonts w:ascii="Times New Roman" w:hAnsi="Times New Roman"/>
          <w:b w:val="0"/>
          <w:sz w:val="22"/>
          <w:szCs w:val="22"/>
          <w:lang w:val="en-US"/>
        </w:rPr>
      </w:pPr>
    </w:p>
    <w:p w:rsidR="00B44EA5" w:rsidRPr="00402E75" w:rsidRDefault="000C4D58" w:rsidP="00402E75">
      <w:pPr>
        <w:pStyle w:val="author"/>
        <w:rPr>
          <w:rFonts w:ascii="Times New Roman" w:hAnsi="Times New Roman"/>
          <w:sz w:val="20"/>
          <w:szCs w:val="20"/>
          <w:lang w:val="en-US"/>
        </w:rPr>
      </w:pPr>
      <w:r w:rsidRPr="00402E75">
        <w:rPr>
          <w:rFonts w:ascii="Times New Roman" w:hAnsi="Times New Roman"/>
          <w:sz w:val="20"/>
          <w:szCs w:val="20"/>
          <w:lang w:val="en-US"/>
        </w:rPr>
        <w:t>Name</w:t>
      </w:r>
      <w:r w:rsidR="00821120" w:rsidRPr="00402E75">
        <w:rPr>
          <w:rFonts w:ascii="Times New Roman" w:hAnsi="Times New Roman"/>
          <w:sz w:val="20"/>
          <w:szCs w:val="20"/>
          <w:lang w:val="en-US"/>
        </w:rPr>
        <w:t xml:space="preserve"> </w:t>
      </w:r>
      <w:r w:rsidRPr="00402E75">
        <w:rPr>
          <w:rFonts w:ascii="Times New Roman" w:hAnsi="Times New Roman"/>
          <w:sz w:val="20"/>
          <w:szCs w:val="20"/>
          <w:lang w:val="en-US"/>
        </w:rPr>
        <w:t xml:space="preserve">and surname of </w:t>
      </w:r>
      <w:r w:rsidR="00EA6F1E" w:rsidRPr="00402E75">
        <w:rPr>
          <w:rFonts w:ascii="Times New Roman" w:hAnsi="Times New Roman"/>
          <w:sz w:val="20"/>
          <w:szCs w:val="20"/>
          <w:lang w:val="en-US"/>
        </w:rPr>
        <w:t xml:space="preserve">the </w:t>
      </w:r>
      <w:r w:rsidRPr="00402E75">
        <w:rPr>
          <w:rFonts w:ascii="Times New Roman" w:hAnsi="Times New Roman"/>
          <w:sz w:val="20"/>
          <w:szCs w:val="20"/>
          <w:lang w:val="en-US"/>
        </w:rPr>
        <w:t xml:space="preserve">author </w:t>
      </w:r>
      <w:r w:rsidR="009B2791" w:rsidRPr="00402E75">
        <w:rPr>
          <w:rFonts w:ascii="Times New Roman" w:hAnsi="Times New Roman"/>
          <w:sz w:val="20"/>
          <w:szCs w:val="20"/>
          <w:lang w:val="en-US"/>
        </w:rPr>
        <w:t>[</w:t>
      </w:r>
      <w:r w:rsidR="00693C5B" w:rsidRPr="00402E75">
        <w:rPr>
          <w:rFonts w:ascii="Times New Roman" w:hAnsi="Times New Roman"/>
          <w:sz w:val="20"/>
          <w:szCs w:val="20"/>
          <w:lang w:val="en-US"/>
        </w:rPr>
        <w:t xml:space="preserve">font </w:t>
      </w:r>
      <w:r w:rsidR="00EA6F1E" w:rsidRPr="00402E75">
        <w:rPr>
          <w:rFonts w:ascii="Times New Roman" w:hAnsi="Times New Roman"/>
          <w:sz w:val="20"/>
          <w:szCs w:val="20"/>
          <w:lang w:val="en-US"/>
        </w:rPr>
        <w:t>Times New Roman</w:t>
      </w:r>
      <w:r w:rsidRPr="00402E75">
        <w:rPr>
          <w:rFonts w:ascii="Times New Roman" w:hAnsi="Times New Roman"/>
          <w:sz w:val="20"/>
          <w:szCs w:val="20"/>
          <w:lang w:val="en-US"/>
        </w:rPr>
        <w:t>, size</w:t>
      </w:r>
      <w:r w:rsidR="00DA5ADA" w:rsidRPr="00402E75">
        <w:rPr>
          <w:rFonts w:ascii="Times New Roman" w:hAnsi="Times New Roman"/>
          <w:sz w:val="20"/>
          <w:szCs w:val="20"/>
          <w:lang w:val="en-US"/>
        </w:rPr>
        <w:t xml:space="preserve"> 1</w:t>
      </w:r>
      <w:r w:rsidR="007C5947" w:rsidRPr="00402E75">
        <w:rPr>
          <w:rFonts w:ascii="Times New Roman" w:hAnsi="Times New Roman"/>
          <w:sz w:val="20"/>
          <w:szCs w:val="20"/>
          <w:lang w:val="en-US"/>
        </w:rPr>
        <w:t>0</w:t>
      </w:r>
      <w:r w:rsidR="00993C59" w:rsidRPr="00402E75">
        <w:rPr>
          <w:rFonts w:ascii="Times New Roman" w:hAnsi="Times New Roman"/>
          <w:sz w:val="20"/>
          <w:szCs w:val="20"/>
          <w:lang w:val="en-US"/>
        </w:rPr>
        <w:t>,</w:t>
      </w:r>
      <w:r w:rsidR="00DA5ADA" w:rsidRPr="00402E75">
        <w:rPr>
          <w:rFonts w:ascii="Times New Roman" w:hAnsi="Times New Roman"/>
          <w:sz w:val="20"/>
          <w:szCs w:val="20"/>
          <w:lang w:val="en-US"/>
        </w:rPr>
        <w:t xml:space="preserve"> </w:t>
      </w:r>
      <w:r w:rsidR="001E3909" w:rsidRPr="00402E75">
        <w:rPr>
          <w:rFonts w:ascii="Times New Roman" w:hAnsi="Times New Roman"/>
          <w:sz w:val="20"/>
          <w:szCs w:val="20"/>
          <w:lang w:val="en-US"/>
        </w:rPr>
        <w:t>B</w:t>
      </w:r>
      <w:r w:rsidRPr="00402E75">
        <w:rPr>
          <w:rFonts w:ascii="Times New Roman" w:hAnsi="Times New Roman"/>
          <w:sz w:val="20"/>
          <w:szCs w:val="20"/>
          <w:lang w:val="en-US"/>
        </w:rPr>
        <w:t>old</w:t>
      </w:r>
      <w:r w:rsidR="009B2791" w:rsidRPr="00402E75">
        <w:rPr>
          <w:rFonts w:ascii="Times New Roman" w:hAnsi="Times New Roman"/>
          <w:sz w:val="20"/>
          <w:szCs w:val="20"/>
          <w:lang w:val="en-US"/>
        </w:rPr>
        <w:t>]</w:t>
      </w:r>
    </w:p>
    <w:p w:rsidR="00306DB8" w:rsidRPr="00402E75" w:rsidRDefault="00723DC0" w:rsidP="00402E75">
      <w:pPr>
        <w:pStyle w:val="affiliation"/>
        <w:rPr>
          <w:rFonts w:ascii="Times New Roman" w:hAnsi="Times New Roman"/>
          <w:i/>
          <w:sz w:val="20"/>
          <w:szCs w:val="20"/>
          <w:lang w:val="en-US"/>
        </w:rPr>
      </w:pPr>
      <w:r w:rsidRPr="00402E75">
        <w:rPr>
          <w:rFonts w:ascii="Times New Roman" w:hAnsi="Times New Roman"/>
          <w:sz w:val="20"/>
          <w:szCs w:val="20"/>
          <w:lang w:val="en-US"/>
        </w:rPr>
        <w:t>Affiliation</w:t>
      </w:r>
      <w:r w:rsidR="00576A8C" w:rsidRPr="00402E75">
        <w:rPr>
          <w:rFonts w:ascii="Times New Roman" w:hAnsi="Times New Roman"/>
          <w:sz w:val="20"/>
          <w:szCs w:val="20"/>
          <w:lang w:val="en-US"/>
        </w:rPr>
        <w:t xml:space="preserve"> and Country </w:t>
      </w:r>
      <w:r w:rsidR="00306DB8" w:rsidRPr="00402E75">
        <w:rPr>
          <w:rFonts w:ascii="Times New Roman" w:hAnsi="Times New Roman"/>
          <w:sz w:val="20"/>
          <w:szCs w:val="20"/>
          <w:lang w:val="en-US"/>
        </w:rPr>
        <w:t>[</w:t>
      </w:r>
      <w:r w:rsidR="00693C5B" w:rsidRPr="00402E75">
        <w:rPr>
          <w:rFonts w:ascii="Times New Roman" w:hAnsi="Times New Roman"/>
          <w:sz w:val="20"/>
          <w:szCs w:val="20"/>
          <w:lang w:val="en-US"/>
        </w:rPr>
        <w:t xml:space="preserve">font </w:t>
      </w:r>
      <w:r w:rsidR="00EA6F1E" w:rsidRPr="00402E75">
        <w:rPr>
          <w:rFonts w:ascii="Times New Roman" w:hAnsi="Times New Roman"/>
          <w:sz w:val="20"/>
          <w:szCs w:val="20"/>
          <w:lang w:val="en-US"/>
        </w:rPr>
        <w:t>Times New Roman</w:t>
      </w:r>
      <w:r w:rsidR="00306DB8" w:rsidRPr="00402E75">
        <w:rPr>
          <w:rFonts w:ascii="Times New Roman" w:hAnsi="Times New Roman"/>
          <w:sz w:val="20"/>
          <w:szCs w:val="20"/>
          <w:lang w:val="en-US"/>
        </w:rPr>
        <w:t>, size 1</w:t>
      </w:r>
      <w:r w:rsidR="007C5947" w:rsidRPr="00402E75">
        <w:rPr>
          <w:rFonts w:ascii="Times New Roman" w:hAnsi="Times New Roman"/>
          <w:sz w:val="20"/>
          <w:szCs w:val="20"/>
          <w:lang w:val="en-US"/>
        </w:rPr>
        <w:t>0</w:t>
      </w:r>
      <w:r w:rsidR="00306DB8" w:rsidRPr="00402E75">
        <w:rPr>
          <w:rFonts w:ascii="Times New Roman" w:hAnsi="Times New Roman"/>
          <w:sz w:val="20"/>
          <w:szCs w:val="20"/>
          <w:lang w:val="en-US"/>
        </w:rPr>
        <w:t>]</w:t>
      </w:r>
    </w:p>
    <w:p w:rsidR="00B44EA5" w:rsidRPr="00402E75" w:rsidRDefault="00576A8C" w:rsidP="00402E75">
      <w:pPr>
        <w:pStyle w:val="affiliation"/>
        <w:rPr>
          <w:rFonts w:ascii="Times New Roman" w:hAnsi="Times New Roman"/>
          <w:sz w:val="20"/>
          <w:szCs w:val="20"/>
          <w:lang w:val="en-US"/>
        </w:rPr>
      </w:pPr>
      <w:r w:rsidRPr="00402E75">
        <w:rPr>
          <w:rFonts w:ascii="Times New Roman" w:hAnsi="Times New Roman"/>
          <w:sz w:val="20"/>
          <w:szCs w:val="20"/>
          <w:lang w:val="en-US"/>
        </w:rPr>
        <w:t>e</w:t>
      </w:r>
      <w:r w:rsidR="00F926E8" w:rsidRPr="00402E75">
        <w:rPr>
          <w:rFonts w:ascii="Times New Roman" w:hAnsi="Times New Roman"/>
          <w:sz w:val="20"/>
          <w:szCs w:val="20"/>
          <w:lang w:val="en-US"/>
        </w:rPr>
        <w:t>-</w:t>
      </w:r>
      <w:r w:rsidR="000C4D58" w:rsidRPr="00402E75">
        <w:rPr>
          <w:rFonts w:ascii="Times New Roman" w:hAnsi="Times New Roman"/>
          <w:sz w:val="20"/>
          <w:szCs w:val="20"/>
          <w:lang w:val="en-US"/>
        </w:rPr>
        <w:t xml:space="preserve">mail </w:t>
      </w:r>
      <w:r w:rsidR="00693C5B" w:rsidRPr="00402E75">
        <w:rPr>
          <w:rFonts w:ascii="Times New Roman" w:hAnsi="Times New Roman"/>
          <w:sz w:val="20"/>
          <w:szCs w:val="20"/>
          <w:lang w:val="en-US"/>
        </w:rPr>
        <w:t>[font</w:t>
      </w:r>
      <w:r w:rsidR="00306DB8" w:rsidRPr="00402E75">
        <w:rPr>
          <w:rFonts w:ascii="Times New Roman" w:hAnsi="Times New Roman"/>
          <w:sz w:val="20"/>
          <w:szCs w:val="20"/>
          <w:lang w:val="en-US"/>
        </w:rPr>
        <w:t xml:space="preserve"> </w:t>
      </w:r>
      <w:r w:rsidR="00EA6F1E" w:rsidRPr="00402E75">
        <w:rPr>
          <w:rFonts w:ascii="Times New Roman" w:hAnsi="Times New Roman"/>
          <w:sz w:val="20"/>
          <w:szCs w:val="20"/>
          <w:lang w:val="en-US"/>
        </w:rPr>
        <w:t>Times New Roman</w:t>
      </w:r>
      <w:r w:rsidR="00306DB8" w:rsidRPr="00402E75">
        <w:rPr>
          <w:rFonts w:ascii="Times New Roman" w:hAnsi="Times New Roman"/>
          <w:sz w:val="20"/>
          <w:szCs w:val="20"/>
          <w:lang w:val="en-US"/>
        </w:rPr>
        <w:t>, size 1</w:t>
      </w:r>
      <w:r w:rsidRPr="00402E75">
        <w:rPr>
          <w:rFonts w:ascii="Times New Roman" w:hAnsi="Times New Roman"/>
          <w:sz w:val="20"/>
          <w:szCs w:val="20"/>
          <w:lang w:val="en-US"/>
        </w:rPr>
        <w:t>0</w:t>
      </w:r>
      <w:r w:rsidR="00306DB8" w:rsidRPr="00402E75">
        <w:rPr>
          <w:rFonts w:ascii="Times New Roman" w:hAnsi="Times New Roman"/>
          <w:sz w:val="20"/>
          <w:szCs w:val="20"/>
          <w:lang w:val="en-US"/>
        </w:rPr>
        <w:t>]</w:t>
      </w:r>
    </w:p>
    <w:p w:rsidR="00B44EA5" w:rsidRPr="00402E75" w:rsidRDefault="00306DB8" w:rsidP="00402E75">
      <w:pPr>
        <w:pStyle w:val="author"/>
        <w:rPr>
          <w:rFonts w:ascii="Times New Roman" w:hAnsi="Times New Roman"/>
          <w:b w:val="0"/>
          <w:i/>
          <w:sz w:val="20"/>
          <w:szCs w:val="20"/>
          <w:lang w:val="en-US"/>
        </w:rPr>
      </w:pPr>
      <w:r w:rsidRPr="00402E75">
        <w:rPr>
          <w:rFonts w:ascii="Times New Roman" w:hAnsi="Times New Roman"/>
          <w:b w:val="0"/>
          <w:i/>
          <w:sz w:val="20"/>
          <w:szCs w:val="20"/>
          <w:lang w:val="en-US"/>
        </w:rPr>
        <w:t>(</w:t>
      </w:r>
      <w:r w:rsidR="009448CE" w:rsidRPr="00402E75">
        <w:rPr>
          <w:rFonts w:ascii="Times New Roman" w:hAnsi="Times New Roman"/>
          <w:b w:val="0"/>
          <w:i/>
          <w:sz w:val="20"/>
          <w:szCs w:val="20"/>
          <w:lang w:val="en-US"/>
        </w:rPr>
        <w:t>Please m</w:t>
      </w:r>
      <w:r w:rsidR="00C85EEF" w:rsidRPr="00402E75">
        <w:rPr>
          <w:rFonts w:ascii="Times New Roman" w:hAnsi="Times New Roman"/>
          <w:b w:val="0"/>
          <w:i/>
          <w:sz w:val="20"/>
          <w:szCs w:val="20"/>
          <w:lang w:val="en-US"/>
        </w:rPr>
        <w:t>ark the corresponding author with *.</w:t>
      </w:r>
      <w:r w:rsidRPr="00402E75">
        <w:rPr>
          <w:rFonts w:ascii="Times New Roman" w:hAnsi="Times New Roman"/>
          <w:b w:val="0"/>
          <w:i/>
          <w:sz w:val="20"/>
          <w:szCs w:val="20"/>
          <w:lang w:val="en-US"/>
        </w:rPr>
        <w:t>)</w:t>
      </w:r>
    </w:p>
    <w:p w:rsidR="00604190" w:rsidRPr="00402E75" w:rsidRDefault="00604190" w:rsidP="00402E75">
      <w:pPr>
        <w:pStyle w:val="affiliation"/>
        <w:rPr>
          <w:rFonts w:ascii="Times New Roman" w:hAnsi="Times New Roman"/>
          <w:lang w:val="en-US"/>
        </w:rPr>
      </w:pPr>
    </w:p>
    <w:p w:rsidR="001C2F8F" w:rsidRPr="00402E75" w:rsidRDefault="00604190" w:rsidP="00402E75">
      <w:pPr>
        <w:pStyle w:val="affiliation"/>
        <w:rPr>
          <w:rFonts w:ascii="Times New Roman" w:hAnsi="Times New Roman"/>
          <w:sz w:val="20"/>
          <w:szCs w:val="20"/>
          <w:lang w:val="en-US"/>
        </w:rPr>
      </w:pPr>
      <w:r w:rsidRPr="00402E75">
        <w:rPr>
          <w:rFonts w:ascii="Times New Roman" w:hAnsi="Times New Roman"/>
          <w:sz w:val="20"/>
          <w:szCs w:val="20"/>
        </w:rPr>
        <w:t>Received: /Accepted: /Published:</w:t>
      </w:r>
    </w:p>
    <w:p w:rsidR="006D555E" w:rsidRPr="00402E75" w:rsidRDefault="006D555E" w:rsidP="00402E75">
      <w:pPr>
        <w:pStyle w:val="affiliation"/>
        <w:jc w:val="both"/>
        <w:rPr>
          <w:rFonts w:ascii="Times New Roman" w:hAnsi="Times New Roman"/>
          <w:sz w:val="22"/>
          <w:szCs w:val="22"/>
          <w:lang w:val="en-US"/>
        </w:rPr>
      </w:pPr>
    </w:p>
    <w:p w:rsidR="001966A2" w:rsidRPr="00402E75" w:rsidRDefault="00693C5B" w:rsidP="00402E75">
      <w:pPr>
        <w:pStyle w:val="Abstract"/>
        <w:jc w:val="both"/>
        <w:rPr>
          <w:rFonts w:ascii="Times New Roman" w:hAnsi="Times New Roman"/>
          <w:sz w:val="20"/>
          <w:szCs w:val="20"/>
          <w:lang w:val="en-US"/>
        </w:rPr>
      </w:pPr>
      <w:r w:rsidRPr="00402E75">
        <w:rPr>
          <w:rFonts w:ascii="Times New Roman" w:hAnsi="Times New Roman"/>
          <w:sz w:val="20"/>
          <w:szCs w:val="20"/>
          <w:lang w:val="en-US"/>
        </w:rPr>
        <w:t>ABSTRACT</w:t>
      </w:r>
      <w:r w:rsidR="009B2791" w:rsidRPr="00402E75">
        <w:rPr>
          <w:rFonts w:ascii="Times New Roman" w:hAnsi="Times New Roman"/>
          <w:sz w:val="20"/>
          <w:szCs w:val="20"/>
          <w:lang w:val="en-US"/>
        </w:rPr>
        <w:t xml:space="preserve"> [</w:t>
      </w:r>
      <w:r w:rsidR="003A6BAE" w:rsidRPr="00402E75">
        <w:rPr>
          <w:rFonts w:ascii="Times New Roman" w:hAnsi="Times New Roman"/>
          <w:sz w:val="20"/>
          <w:szCs w:val="20"/>
          <w:lang w:val="en-US"/>
        </w:rPr>
        <w:t>FONT TIMES NEW ROMAN SIZE 10, BOLD, ALL CAPS</w:t>
      </w:r>
      <w:r w:rsidR="009B2791" w:rsidRPr="00402E75">
        <w:rPr>
          <w:rFonts w:ascii="Times New Roman" w:hAnsi="Times New Roman"/>
          <w:sz w:val="20"/>
          <w:szCs w:val="20"/>
          <w:lang w:val="en-US"/>
        </w:rPr>
        <w:t>]</w:t>
      </w:r>
    </w:p>
    <w:p w:rsidR="009B1B2C" w:rsidRPr="00402E75" w:rsidRDefault="009B1B2C" w:rsidP="00402E75">
      <w:pPr>
        <w:pStyle w:val="Abstract-Body"/>
        <w:rPr>
          <w:rFonts w:ascii="Times New Roman" w:hAnsi="Times New Roman" w:cs="Times New Roman"/>
          <w:i w:val="0"/>
          <w:sz w:val="20"/>
          <w:lang w:val="en-US"/>
        </w:rPr>
      </w:pPr>
    </w:p>
    <w:p w:rsidR="001966A2" w:rsidRPr="00402E75" w:rsidRDefault="008E0B5B" w:rsidP="00402E75">
      <w:pPr>
        <w:pStyle w:val="Abstract-Body"/>
        <w:rPr>
          <w:rFonts w:ascii="Times New Roman" w:hAnsi="Times New Roman" w:cs="Times New Roman"/>
          <w:i w:val="0"/>
          <w:sz w:val="20"/>
          <w:lang w:val="en-US"/>
        </w:rPr>
      </w:pPr>
      <w:r w:rsidRPr="00402E75">
        <w:rPr>
          <w:rFonts w:ascii="Times New Roman" w:hAnsi="Times New Roman" w:cs="Times New Roman"/>
          <w:i w:val="0"/>
          <w:sz w:val="20"/>
          <w:lang w:val="en-US"/>
        </w:rPr>
        <w:t>A</w:t>
      </w:r>
      <w:r w:rsidR="009B2791" w:rsidRPr="00402E75">
        <w:rPr>
          <w:rFonts w:ascii="Times New Roman" w:hAnsi="Times New Roman" w:cs="Times New Roman"/>
          <w:i w:val="0"/>
          <w:sz w:val="20"/>
          <w:lang w:val="en-US"/>
        </w:rPr>
        <w:t>bstract [</w:t>
      </w:r>
      <w:r w:rsidR="00B12CBF" w:rsidRPr="00402E75">
        <w:rPr>
          <w:rFonts w:ascii="Times New Roman" w:hAnsi="Times New Roman" w:cs="Times New Roman"/>
          <w:i w:val="0"/>
          <w:sz w:val="20"/>
          <w:lang w:val="en-US"/>
        </w:rPr>
        <w:t xml:space="preserve">font </w:t>
      </w:r>
      <w:r w:rsidR="00EA6F1E" w:rsidRPr="00402E75">
        <w:rPr>
          <w:rFonts w:ascii="Times New Roman" w:hAnsi="Times New Roman" w:cs="Times New Roman"/>
          <w:i w:val="0"/>
          <w:sz w:val="20"/>
          <w:lang w:val="en-US"/>
        </w:rPr>
        <w:t>Times New Roman</w:t>
      </w:r>
      <w:r w:rsidR="00306DB8" w:rsidRPr="00402E75">
        <w:rPr>
          <w:rFonts w:ascii="Times New Roman" w:hAnsi="Times New Roman" w:cs="Times New Roman"/>
          <w:i w:val="0"/>
          <w:sz w:val="20"/>
          <w:lang w:val="en-US"/>
        </w:rPr>
        <w:t>,</w:t>
      </w:r>
      <w:r w:rsidR="000511C7" w:rsidRPr="00402E75">
        <w:rPr>
          <w:rFonts w:ascii="Times New Roman" w:hAnsi="Times New Roman" w:cs="Times New Roman"/>
          <w:i w:val="0"/>
          <w:sz w:val="20"/>
          <w:lang w:val="en-US"/>
        </w:rPr>
        <w:t xml:space="preserve"> </w:t>
      </w:r>
      <w:r w:rsidR="000C4D58" w:rsidRPr="00402E75">
        <w:rPr>
          <w:rFonts w:ascii="Times New Roman" w:hAnsi="Times New Roman" w:cs="Times New Roman"/>
          <w:i w:val="0"/>
          <w:sz w:val="20"/>
          <w:lang w:val="en-US"/>
        </w:rPr>
        <w:t>size</w:t>
      </w:r>
      <w:r w:rsidR="001966A2" w:rsidRPr="00402E75">
        <w:rPr>
          <w:rFonts w:ascii="Times New Roman" w:hAnsi="Times New Roman" w:cs="Times New Roman"/>
          <w:i w:val="0"/>
          <w:sz w:val="20"/>
          <w:lang w:val="en-US"/>
        </w:rPr>
        <w:t xml:space="preserve"> 1</w:t>
      </w:r>
      <w:r w:rsidR="009C3CA8" w:rsidRPr="00402E75">
        <w:rPr>
          <w:rFonts w:ascii="Times New Roman" w:hAnsi="Times New Roman" w:cs="Times New Roman"/>
          <w:i w:val="0"/>
          <w:sz w:val="20"/>
          <w:lang w:val="en-US"/>
        </w:rPr>
        <w:t>0</w:t>
      </w:r>
      <w:r w:rsidR="009B2791" w:rsidRPr="00402E75">
        <w:rPr>
          <w:rFonts w:ascii="Times New Roman" w:hAnsi="Times New Roman" w:cs="Times New Roman"/>
          <w:i w:val="0"/>
          <w:sz w:val="20"/>
          <w:lang w:val="en-US"/>
        </w:rPr>
        <w:t>]</w:t>
      </w:r>
      <w:r w:rsidR="00EA6F1E" w:rsidRPr="00402E75">
        <w:rPr>
          <w:rFonts w:ascii="Times New Roman" w:hAnsi="Times New Roman" w:cs="Times New Roman"/>
          <w:i w:val="0"/>
          <w:sz w:val="20"/>
          <w:lang w:val="en-US"/>
        </w:rPr>
        <w:t xml:space="preserve"> </w:t>
      </w:r>
      <w:r w:rsidR="00EA6F1E" w:rsidRPr="00402E75">
        <w:rPr>
          <w:rFonts w:ascii="Times New Roman" w:hAnsi="Times New Roman" w:cs="Times New Roman"/>
          <w:sz w:val="20"/>
          <w:lang w:val="en-US"/>
        </w:rPr>
        <w:t>(</w:t>
      </w:r>
      <w:r w:rsidR="009C3CA8" w:rsidRPr="00402E75">
        <w:rPr>
          <w:rFonts w:ascii="Times New Roman" w:hAnsi="Times New Roman" w:cs="Times New Roman"/>
          <w:sz w:val="20"/>
          <w:lang w:val="en-US"/>
        </w:rPr>
        <w:t>20</w:t>
      </w:r>
      <w:r w:rsidR="00EA6F1E" w:rsidRPr="00402E75">
        <w:rPr>
          <w:rFonts w:ascii="Times New Roman" w:hAnsi="Times New Roman" w:cs="Times New Roman"/>
          <w:sz w:val="20"/>
          <w:lang w:val="en-US"/>
        </w:rPr>
        <w:t>0</w:t>
      </w:r>
      <w:r w:rsidR="00306DB8" w:rsidRPr="00402E75">
        <w:rPr>
          <w:rFonts w:ascii="Times New Roman" w:hAnsi="Times New Roman" w:cs="Times New Roman"/>
          <w:sz w:val="20"/>
          <w:lang w:val="en-US"/>
        </w:rPr>
        <w:t xml:space="preserve"> words</w:t>
      </w:r>
      <w:r w:rsidR="00EA6F1E" w:rsidRPr="00402E75">
        <w:rPr>
          <w:rFonts w:ascii="Times New Roman" w:hAnsi="Times New Roman" w:cs="Times New Roman"/>
          <w:sz w:val="20"/>
          <w:lang w:val="en-US"/>
        </w:rPr>
        <w:t xml:space="preserve"> max.)</w:t>
      </w:r>
    </w:p>
    <w:p w:rsidR="001966A2" w:rsidRPr="00402E75" w:rsidRDefault="001966A2" w:rsidP="00402E75">
      <w:pPr>
        <w:spacing w:after="0" w:line="240" w:lineRule="auto"/>
        <w:jc w:val="both"/>
        <w:rPr>
          <w:rFonts w:ascii="Times New Roman" w:hAnsi="Times New Roman" w:cs="Times New Roman"/>
          <w:sz w:val="20"/>
          <w:szCs w:val="20"/>
        </w:rPr>
      </w:pPr>
    </w:p>
    <w:p w:rsidR="001966A2" w:rsidRPr="00402E75" w:rsidRDefault="008E0B5B" w:rsidP="00402E75">
      <w:pPr>
        <w:pStyle w:val="Keywords"/>
        <w:jc w:val="both"/>
        <w:rPr>
          <w:rFonts w:ascii="Times New Roman" w:hAnsi="Times New Roman" w:cs="Times New Roman"/>
          <w:sz w:val="20"/>
          <w:lang w:val="en-US"/>
        </w:rPr>
      </w:pPr>
      <w:r w:rsidRPr="00402E75">
        <w:rPr>
          <w:rFonts w:ascii="Times New Roman" w:hAnsi="Times New Roman" w:cs="Times New Roman"/>
          <w:b/>
          <w:sz w:val="20"/>
          <w:lang w:val="en-US"/>
        </w:rPr>
        <w:t>Key</w:t>
      </w:r>
      <w:r w:rsidR="00EA6F1E" w:rsidRPr="00402E75">
        <w:rPr>
          <w:rFonts w:ascii="Times New Roman" w:hAnsi="Times New Roman" w:cs="Times New Roman"/>
          <w:b/>
          <w:sz w:val="20"/>
          <w:lang w:val="en-US"/>
        </w:rPr>
        <w:t xml:space="preserve"> </w:t>
      </w:r>
      <w:r w:rsidR="00B12CBF" w:rsidRPr="00402E75">
        <w:rPr>
          <w:rFonts w:ascii="Times New Roman" w:hAnsi="Times New Roman" w:cs="Times New Roman"/>
          <w:b/>
          <w:sz w:val="20"/>
          <w:lang w:val="en-US"/>
        </w:rPr>
        <w:t>w</w:t>
      </w:r>
      <w:r w:rsidRPr="00402E75">
        <w:rPr>
          <w:rFonts w:ascii="Times New Roman" w:hAnsi="Times New Roman" w:cs="Times New Roman"/>
          <w:b/>
          <w:sz w:val="20"/>
          <w:lang w:val="en-US"/>
        </w:rPr>
        <w:t>ords</w:t>
      </w:r>
      <w:r w:rsidRPr="00402E75">
        <w:rPr>
          <w:rFonts w:ascii="Times New Roman" w:hAnsi="Times New Roman" w:cs="Times New Roman"/>
          <w:sz w:val="20"/>
          <w:lang w:val="en-US"/>
        </w:rPr>
        <w:t>: key</w:t>
      </w:r>
      <w:r w:rsidR="00EA6F1E" w:rsidRPr="00402E75">
        <w:rPr>
          <w:rFonts w:ascii="Times New Roman" w:hAnsi="Times New Roman" w:cs="Times New Roman"/>
          <w:sz w:val="20"/>
          <w:lang w:val="en-US"/>
        </w:rPr>
        <w:t xml:space="preserve"> </w:t>
      </w:r>
      <w:r w:rsidRPr="00402E75">
        <w:rPr>
          <w:rFonts w:ascii="Times New Roman" w:hAnsi="Times New Roman" w:cs="Times New Roman"/>
          <w:sz w:val="20"/>
          <w:lang w:val="en-US"/>
        </w:rPr>
        <w:t>word</w:t>
      </w:r>
      <w:r w:rsidR="00EA6F1E" w:rsidRPr="00402E75">
        <w:rPr>
          <w:rFonts w:ascii="Times New Roman" w:hAnsi="Times New Roman" w:cs="Times New Roman"/>
          <w:sz w:val="20"/>
          <w:lang w:val="en-US"/>
        </w:rPr>
        <w:t xml:space="preserve"> </w:t>
      </w:r>
      <w:r w:rsidRPr="00402E75">
        <w:rPr>
          <w:rFonts w:ascii="Times New Roman" w:hAnsi="Times New Roman" w:cs="Times New Roman"/>
          <w:sz w:val="20"/>
          <w:lang w:val="en-US"/>
        </w:rPr>
        <w:t>1,</w:t>
      </w:r>
      <w:r w:rsidR="008E0C9A">
        <w:rPr>
          <w:rFonts w:ascii="Times New Roman" w:hAnsi="Times New Roman" w:cs="Times New Roman"/>
          <w:sz w:val="20"/>
          <w:lang w:val="en-US"/>
        </w:rPr>
        <w:t>...</w:t>
      </w:r>
      <w:r w:rsidRPr="00402E75">
        <w:rPr>
          <w:rFonts w:ascii="Times New Roman" w:hAnsi="Times New Roman" w:cs="Times New Roman"/>
          <w:sz w:val="20"/>
          <w:lang w:val="en-US"/>
        </w:rPr>
        <w:t xml:space="preserve"> </w:t>
      </w:r>
      <w:r w:rsidR="00EA6F1E" w:rsidRPr="00402E75">
        <w:rPr>
          <w:rFonts w:ascii="Times New Roman" w:hAnsi="Times New Roman" w:cs="Times New Roman"/>
          <w:sz w:val="20"/>
          <w:lang w:val="en-US"/>
        </w:rPr>
        <w:t>key</w:t>
      </w:r>
      <w:r w:rsidR="00C85EEF" w:rsidRPr="00402E75">
        <w:rPr>
          <w:rFonts w:ascii="Times New Roman" w:hAnsi="Times New Roman" w:cs="Times New Roman"/>
          <w:sz w:val="20"/>
          <w:lang w:val="en-US"/>
        </w:rPr>
        <w:t xml:space="preserve"> </w:t>
      </w:r>
      <w:r w:rsidR="008E0C9A">
        <w:rPr>
          <w:rFonts w:ascii="Times New Roman" w:hAnsi="Times New Roman" w:cs="Times New Roman"/>
          <w:sz w:val="20"/>
          <w:lang w:val="en-US"/>
        </w:rPr>
        <w:t>word 6</w:t>
      </w:r>
      <w:r w:rsidR="001966A2" w:rsidRPr="00402E75">
        <w:rPr>
          <w:rFonts w:ascii="Times New Roman" w:hAnsi="Times New Roman" w:cs="Times New Roman"/>
          <w:sz w:val="20"/>
          <w:lang w:val="en-US"/>
        </w:rPr>
        <w:t xml:space="preserve"> </w:t>
      </w:r>
      <w:r w:rsidR="009B2791" w:rsidRPr="00402E75">
        <w:rPr>
          <w:rFonts w:ascii="Times New Roman" w:hAnsi="Times New Roman" w:cs="Times New Roman"/>
          <w:sz w:val="20"/>
          <w:lang w:val="en-US"/>
        </w:rPr>
        <w:t>[</w:t>
      </w:r>
      <w:r w:rsidR="00B12CBF" w:rsidRPr="00402E75">
        <w:rPr>
          <w:rFonts w:ascii="Times New Roman" w:hAnsi="Times New Roman" w:cs="Times New Roman"/>
          <w:sz w:val="20"/>
          <w:lang w:val="en-US"/>
        </w:rPr>
        <w:t xml:space="preserve">font </w:t>
      </w:r>
      <w:r w:rsidR="00EA6F1E" w:rsidRPr="00402E75">
        <w:rPr>
          <w:rFonts w:ascii="Times New Roman" w:hAnsi="Times New Roman" w:cs="Times New Roman"/>
          <w:sz w:val="20"/>
          <w:lang w:val="en-US"/>
        </w:rPr>
        <w:t>Times New Roman</w:t>
      </w:r>
      <w:r w:rsidR="001966A2" w:rsidRPr="00402E75">
        <w:rPr>
          <w:rFonts w:ascii="Times New Roman" w:hAnsi="Times New Roman" w:cs="Times New Roman"/>
          <w:sz w:val="20"/>
          <w:lang w:val="en-US"/>
        </w:rPr>
        <w:t xml:space="preserve">, </w:t>
      </w:r>
      <w:r w:rsidR="000C4D58" w:rsidRPr="00402E75">
        <w:rPr>
          <w:rFonts w:ascii="Times New Roman" w:hAnsi="Times New Roman" w:cs="Times New Roman"/>
          <w:sz w:val="20"/>
          <w:lang w:val="en-US"/>
        </w:rPr>
        <w:t>size</w:t>
      </w:r>
      <w:r w:rsidR="001966A2" w:rsidRPr="00402E75">
        <w:rPr>
          <w:rFonts w:ascii="Times New Roman" w:hAnsi="Times New Roman" w:cs="Times New Roman"/>
          <w:sz w:val="20"/>
          <w:lang w:val="en-US"/>
        </w:rPr>
        <w:t xml:space="preserve"> 1</w:t>
      </w:r>
      <w:r w:rsidR="009C3CA8" w:rsidRPr="00402E75">
        <w:rPr>
          <w:rFonts w:ascii="Times New Roman" w:hAnsi="Times New Roman" w:cs="Times New Roman"/>
          <w:sz w:val="20"/>
          <w:lang w:val="en-US"/>
        </w:rPr>
        <w:t>0</w:t>
      </w:r>
      <w:r w:rsidR="009B2791" w:rsidRPr="00402E75">
        <w:rPr>
          <w:rFonts w:ascii="Times New Roman" w:hAnsi="Times New Roman" w:cs="Times New Roman"/>
          <w:sz w:val="20"/>
          <w:lang w:val="en-US"/>
        </w:rPr>
        <w:t>]</w:t>
      </w:r>
    </w:p>
    <w:p w:rsidR="000960B6" w:rsidRPr="00402E75" w:rsidRDefault="000960B6" w:rsidP="00402E75">
      <w:pPr>
        <w:pStyle w:val="affiliation"/>
        <w:jc w:val="both"/>
        <w:rPr>
          <w:rFonts w:ascii="Times New Roman" w:hAnsi="Times New Roman"/>
          <w:sz w:val="22"/>
          <w:szCs w:val="22"/>
          <w:lang w:val="en-US"/>
        </w:rPr>
      </w:pPr>
    </w:p>
    <w:p w:rsidR="00604190" w:rsidRPr="00402E75" w:rsidRDefault="00604190" w:rsidP="00402E75">
      <w:pPr>
        <w:pStyle w:val="affiliation"/>
        <w:jc w:val="both"/>
        <w:rPr>
          <w:rFonts w:ascii="Times New Roman" w:hAnsi="Times New Roman"/>
          <w:sz w:val="22"/>
          <w:szCs w:val="22"/>
          <w:lang w:val="en-US"/>
        </w:rPr>
      </w:pPr>
    </w:p>
    <w:p w:rsidR="00AF2735" w:rsidRPr="00402E75" w:rsidRDefault="00402384" w:rsidP="00402E75">
      <w:pPr>
        <w:spacing w:after="0" w:line="240" w:lineRule="auto"/>
        <w:jc w:val="both"/>
        <w:rPr>
          <w:rFonts w:ascii="Times New Roman" w:hAnsi="Times New Roman" w:cs="Times New Roman"/>
          <w:b/>
          <w:caps/>
        </w:rPr>
      </w:pPr>
      <w:r w:rsidRPr="00402E75">
        <w:rPr>
          <w:rFonts w:ascii="Times New Roman" w:hAnsi="Times New Roman" w:cs="Times New Roman"/>
          <w:b/>
          <w:caps/>
        </w:rPr>
        <w:t>H</w:t>
      </w:r>
      <w:r w:rsidR="00EA6F1E" w:rsidRPr="00402E75">
        <w:rPr>
          <w:rFonts w:ascii="Times New Roman" w:hAnsi="Times New Roman" w:cs="Times New Roman"/>
          <w:b/>
          <w:caps/>
        </w:rPr>
        <w:t xml:space="preserve">EADING LEVEL 1 </w:t>
      </w:r>
      <w:r w:rsidR="009B2791" w:rsidRPr="00402E75">
        <w:rPr>
          <w:rFonts w:ascii="Times New Roman" w:hAnsi="Times New Roman" w:cs="Times New Roman"/>
          <w:b/>
          <w:caps/>
        </w:rPr>
        <w:t>[</w:t>
      </w:r>
      <w:r w:rsidR="000C4D58" w:rsidRPr="00402E75">
        <w:rPr>
          <w:rFonts w:ascii="Times New Roman" w:hAnsi="Times New Roman" w:cs="Times New Roman"/>
          <w:b/>
          <w:caps/>
        </w:rPr>
        <w:t>font name</w:t>
      </w:r>
      <w:r w:rsidR="00DA5ADA" w:rsidRPr="00402E75">
        <w:rPr>
          <w:rFonts w:ascii="Times New Roman" w:hAnsi="Times New Roman" w:cs="Times New Roman"/>
          <w:b/>
          <w:caps/>
        </w:rPr>
        <w:t xml:space="preserve"> </w:t>
      </w:r>
      <w:r w:rsidR="00EA6F1E" w:rsidRPr="00402E75">
        <w:rPr>
          <w:rFonts w:ascii="Times New Roman" w:hAnsi="Times New Roman" w:cs="Times New Roman"/>
          <w:b/>
          <w:caps/>
        </w:rPr>
        <w:t>Times New Roman</w:t>
      </w:r>
      <w:r w:rsidR="000511C7" w:rsidRPr="00402E75">
        <w:rPr>
          <w:rFonts w:ascii="Times New Roman" w:hAnsi="Times New Roman" w:cs="Times New Roman"/>
          <w:b/>
          <w:caps/>
        </w:rPr>
        <w:t xml:space="preserve">, </w:t>
      </w:r>
      <w:r w:rsidR="000C4D58" w:rsidRPr="00402E75">
        <w:rPr>
          <w:rFonts w:ascii="Times New Roman" w:hAnsi="Times New Roman" w:cs="Times New Roman"/>
          <w:b/>
          <w:caps/>
        </w:rPr>
        <w:t>size</w:t>
      </w:r>
      <w:r w:rsidR="000511C7" w:rsidRPr="00402E75">
        <w:rPr>
          <w:rFonts w:ascii="Times New Roman" w:hAnsi="Times New Roman" w:cs="Times New Roman"/>
          <w:b/>
          <w:caps/>
        </w:rPr>
        <w:t xml:space="preserve"> 1</w:t>
      </w:r>
      <w:r w:rsidR="00EE06B4" w:rsidRPr="00402E75">
        <w:rPr>
          <w:rFonts w:ascii="Times New Roman" w:hAnsi="Times New Roman" w:cs="Times New Roman"/>
          <w:b/>
          <w:caps/>
        </w:rPr>
        <w:t>1</w:t>
      </w:r>
      <w:r w:rsidR="000511C7" w:rsidRPr="00402E75">
        <w:rPr>
          <w:rFonts w:ascii="Times New Roman" w:hAnsi="Times New Roman" w:cs="Times New Roman"/>
          <w:b/>
          <w:caps/>
        </w:rPr>
        <w:t xml:space="preserve">, </w:t>
      </w:r>
      <w:r w:rsidR="00EA6F1E" w:rsidRPr="00402E75">
        <w:rPr>
          <w:rFonts w:ascii="Times New Roman" w:hAnsi="Times New Roman" w:cs="Times New Roman"/>
          <w:b/>
          <w:caps/>
        </w:rPr>
        <w:t>B</w:t>
      </w:r>
      <w:r w:rsidR="000C4D58" w:rsidRPr="00402E75">
        <w:rPr>
          <w:rFonts w:ascii="Times New Roman" w:hAnsi="Times New Roman" w:cs="Times New Roman"/>
          <w:b/>
          <w:caps/>
        </w:rPr>
        <w:t>old</w:t>
      </w:r>
      <w:r w:rsidR="00EA6F1E" w:rsidRPr="00402E75">
        <w:rPr>
          <w:rFonts w:ascii="Times New Roman" w:hAnsi="Times New Roman" w:cs="Times New Roman"/>
          <w:b/>
          <w:caps/>
        </w:rPr>
        <w:t>, All caps</w:t>
      </w:r>
      <w:r w:rsidR="009B2791" w:rsidRPr="00402E75">
        <w:rPr>
          <w:rFonts w:ascii="Times New Roman" w:hAnsi="Times New Roman" w:cs="Times New Roman"/>
          <w:b/>
          <w:caps/>
        </w:rPr>
        <w:t>]</w:t>
      </w:r>
    </w:p>
    <w:p w:rsidR="0083613B" w:rsidRPr="00402E75" w:rsidRDefault="0083613B" w:rsidP="00402E75">
      <w:pPr>
        <w:pStyle w:val="Maintext"/>
        <w:rPr>
          <w:sz w:val="22"/>
          <w:szCs w:val="22"/>
          <w:lang w:val="en-US"/>
        </w:rPr>
      </w:pPr>
    </w:p>
    <w:p w:rsidR="00640A5F" w:rsidRDefault="00640A5F" w:rsidP="00402E75">
      <w:pPr>
        <w:pStyle w:val="Maintext"/>
        <w:rPr>
          <w:color w:val="000000"/>
          <w:sz w:val="22"/>
          <w:szCs w:val="22"/>
          <w:lang w:val="en-US"/>
        </w:rPr>
      </w:pPr>
      <w:r w:rsidRPr="00640A5F">
        <w:rPr>
          <w:color w:val="000000"/>
          <w:sz w:val="22"/>
          <w:szCs w:val="22"/>
          <w:lang w:val="en-US"/>
        </w:rPr>
        <w:t>Journal of Engineering Management and Competitiveness (JEMC) publishes original papers that have not been published previously. In those cases where the paper has been presented at a Conference, it can be published in Journal if it has not been published in generally available conference materials and/or if it has not been published in its entirety.</w:t>
      </w:r>
    </w:p>
    <w:p w:rsidR="00640A5F" w:rsidRDefault="00640A5F" w:rsidP="00402E75">
      <w:pPr>
        <w:pStyle w:val="Maintext"/>
        <w:rPr>
          <w:color w:val="000000"/>
          <w:sz w:val="22"/>
          <w:szCs w:val="22"/>
          <w:lang w:val="en-US"/>
        </w:rPr>
      </w:pPr>
    </w:p>
    <w:p w:rsidR="00640A5F" w:rsidRDefault="00C85EEF" w:rsidP="00402E75">
      <w:pPr>
        <w:pStyle w:val="Maintext"/>
        <w:rPr>
          <w:sz w:val="22"/>
          <w:szCs w:val="22"/>
        </w:rPr>
      </w:pPr>
      <w:r w:rsidRPr="00402E75">
        <w:rPr>
          <w:color w:val="000000"/>
          <w:sz w:val="22"/>
          <w:szCs w:val="22"/>
          <w:lang w:val="en-US"/>
        </w:rPr>
        <w:t>All submissions must be typed</w:t>
      </w:r>
      <w:r w:rsidR="00A64344" w:rsidRPr="00402E75">
        <w:rPr>
          <w:color w:val="000000"/>
          <w:sz w:val="22"/>
          <w:szCs w:val="22"/>
          <w:lang w:val="en-US"/>
        </w:rPr>
        <w:t xml:space="preserve"> in English</w:t>
      </w:r>
      <w:r w:rsidRPr="00402E75">
        <w:rPr>
          <w:color w:val="000000"/>
          <w:sz w:val="22"/>
          <w:szCs w:val="22"/>
          <w:lang w:val="en-US"/>
        </w:rPr>
        <w:t xml:space="preserve">, single spaced with 2.5 cm </w:t>
      </w:r>
      <w:r w:rsidR="00FB169F" w:rsidRPr="00402E75">
        <w:rPr>
          <w:color w:val="000000"/>
          <w:sz w:val="22"/>
          <w:szCs w:val="22"/>
          <w:lang w:val="en-US"/>
        </w:rPr>
        <w:t xml:space="preserve">all </w:t>
      </w:r>
      <w:r w:rsidRPr="00402E75">
        <w:rPr>
          <w:color w:val="000000"/>
          <w:sz w:val="22"/>
          <w:szCs w:val="22"/>
          <w:lang w:val="en-US"/>
        </w:rPr>
        <w:t xml:space="preserve">margins </w:t>
      </w:r>
      <w:r w:rsidR="00EE06B4" w:rsidRPr="00402E75">
        <w:rPr>
          <w:color w:val="000000"/>
          <w:sz w:val="22"/>
          <w:szCs w:val="22"/>
          <w:lang w:val="en-US"/>
        </w:rPr>
        <w:t>(Top, Bottom, Left and Right)</w:t>
      </w:r>
      <w:r w:rsidR="00F460D7" w:rsidRPr="00402E75">
        <w:rPr>
          <w:color w:val="000000"/>
          <w:sz w:val="22"/>
          <w:szCs w:val="22"/>
          <w:lang w:val="en-US"/>
        </w:rPr>
        <w:t>, paper size A4,</w:t>
      </w:r>
      <w:r w:rsidR="00EE06B4" w:rsidRPr="00402E75">
        <w:rPr>
          <w:color w:val="000000"/>
          <w:sz w:val="22"/>
          <w:szCs w:val="22"/>
          <w:lang w:val="en-US"/>
        </w:rPr>
        <w:t xml:space="preserve"> </w:t>
      </w:r>
      <w:r w:rsidRPr="00402E75">
        <w:rPr>
          <w:color w:val="000000"/>
          <w:sz w:val="22"/>
          <w:szCs w:val="22"/>
          <w:lang w:val="en-US"/>
        </w:rPr>
        <w:t>using 1</w:t>
      </w:r>
      <w:r w:rsidR="00EE06B4" w:rsidRPr="00402E75">
        <w:rPr>
          <w:color w:val="000000"/>
          <w:sz w:val="22"/>
          <w:szCs w:val="22"/>
          <w:lang w:val="en-US"/>
        </w:rPr>
        <w:t>1</w:t>
      </w:r>
      <w:r w:rsidRPr="00402E75">
        <w:rPr>
          <w:color w:val="000000"/>
          <w:sz w:val="22"/>
          <w:szCs w:val="22"/>
          <w:lang w:val="en-US"/>
        </w:rPr>
        <w:t xml:space="preserve"> point Times New Roman font in a single MS Word file. </w:t>
      </w:r>
      <w:r w:rsidRPr="00402E75">
        <w:rPr>
          <w:sz w:val="22"/>
          <w:szCs w:val="22"/>
          <w:lang w:val="en-US"/>
        </w:rPr>
        <w:t>[font Times New Roman, size 1</w:t>
      </w:r>
      <w:r w:rsidR="003835A4" w:rsidRPr="00402E75">
        <w:rPr>
          <w:sz w:val="22"/>
          <w:szCs w:val="22"/>
          <w:lang w:val="en-US"/>
        </w:rPr>
        <w:t>1</w:t>
      </w:r>
      <w:r w:rsidRPr="00402E75">
        <w:rPr>
          <w:sz w:val="22"/>
          <w:szCs w:val="22"/>
          <w:lang w:val="en-US"/>
        </w:rPr>
        <w:t>, justified text]</w:t>
      </w:r>
      <w:r w:rsidR="00F9389B" w:rsidRPr="00402E75">
        <w:rPr>
          <w:sz w:val="22"/>
          <w:szCs w:val="22"/>
          <w:lang w:val="en-US"/>
        </w:rPr>
        <w:t xml:space="preserve">. </w:t>
      </w:r>
      <w:r w:rsidR="00F9389B" w:rsidRPr="00402E75">
        <w:rPr>
          <w:sz w:val="22"/>
          <w:szCs w:val="22"/>
        </w:rPr>
        <w:t>Please ensure that English and style is properly edited before submission. Manuscript with substandard English may not be considered.</w:t>
      </w:r>
      <w:r w:rsidR="00510BBE">
        <w:rPr>
          <w:sz w:val="22"/>
          <w:szCs w:val="22"/>
        </w:rPr>
        <w:t xml:space="preserve"> </w:t>
      </w:r>
    </w:p>
    <w:p w:rsidR="00640A5F" w:rsidRDefault="00640A5F" w:rsidP="00402E75">
      <w:pPr>
        <w:pStyle w:val="Maintext"/>
        <w:rPr>
          <w:sz w:val="22"/>
          <w:szCs w:val="22"/>
        </w:rPr>
      </w:pPr>
    </w:p>
    <w:p w:rsidR="00C85EEF" w:rsidRPr="00402E75" w:rsidRDefault="00510BBE" w:rsidP="00402E75">
      <w:pPr>
        <w:pStyle w:val="Maintext"/>
        <w:rPr>
          <w:color w:val="000000"/>
          <w:sz w:val="22"/>
          <w:szCs w:val="22"/>
          <w:lang w:val="en-US"/>
        </w:rPr>
      </w:pPr>
      <w:r>
        <w:rPr>
          <w:sz w:val="22"/>
          <w:szCs w:val="22"/>
        </w:rPr>
        <w:t>A</w:t>
      </w:r>
      <w:r w:rsidRPr="00510BBE">
        <w:rPr>
          <w:sz w:val="22"/>
          <w:szCs w:val="22"/>
        </w:rPr>
        <w:t>uthors from Serbia should supy manuscripts with Title, Abstract, and Keywords on serbian language</w:t>
      </w:r>
      <w:r>
        <w:rPr>
          <w:sz w:val="22"/>
          <w:szCs w:val="22"/>
        </w:rPr>
        <w:t>,</w:t>
      </w:r>
      <w:r w:rsidRPr="00510BBE">
        <w:rPr>
          <w:sz w:val="22"/>
          <w:szCs w:val="22"/>
        </w:rPr>
        <w:t xml:space="preserve"> utilizing Latin scrip.</w:t>
      </w:r>
    </w:p>
    <w:p w:rsidR="00C85EEF" w:rsidRPr="00402E75" w:rsidRDefault="00C85EEF" w:rsidP="00402E75">
      <w:pPr>
        <w:pStyle w:val="Maintext"/>
        <w:rPr>
          <w:sz w:val="22"/>
          <w:szCs w:val="22"/>
          <w:lang w:val="en-US"/>
        </w:rPr>
      </w:pPr>
    </w:p>
    <w:p w:rsidR="009B2791" w:rsidRPr="00402E75" w:rsidRDefault="00C85EEF" w:rsidP="00402E75">
      <w:pPr>
        <w:pStyle w:val="NormalWeb"/>
        <w:spacing w:before="0" w:beforeAutospacing="0" w:after="0" w:afterAutospacing="0" w:line="240" w:lineRule="auto"/>
        <w:jc w:val="both"/>
        <w:rPr>
          <w:rFonts w:ascii="Times New Roman" w:hAnsi="Times New Roman" w:cs="Times New Roman"/>
        </w:rPr>
      </w:pPr>
      <w:r w:rsidRPr="00402E75">
        <w:rPr>
          <w:rFonts w:ascii="Times New Roman" w:hAnsi="Times New Roman" w:cs="Times New Roman"/>
        </w:rPr>
        <w:t xml:space="preserve">All submissions must include a Title, Authors (names, affiliations, e-mails of all authors and a notation (*) of the corresponding author), an Abstract (no more than </w:t>
      </w:r>
      <w:r w:rsidR="003835A4" w:rsidRPr="00402E75">
        <w:rPr>
          <w:rFonts w:ascii="Times New Roman" w:hAnsi="Times New Roman" w:cs="Times New Roman"/>
        </w:rPr>
        <w:t>20</w:t>
      </w:r>
      <w:r w:rsidR="008E0C9A">
        <w:rPr>
          <w:rFonts w:ascii="Times New Roman" w:hAnsi="Times New Roman" w:cs="Times New Roman"/>
        </w:rPr>
        <w:t>0 words) and 3-6</w:t>
      </w:r>
      <w:r w:rsidRPr="00402E75">
        <w:rPr>
          <w:rFonts w:ascii="Times New Roman" w:hAnsi="Times New Roman" w:cs="Times New Roman"/>
        </w:rPr>
        <w:t xml:space="preserve"> Keywords. Paper </w:t>
      </w:r>
      <w:proofErr w:type="spellStart"/>
      <w:r w:rsidR="00E05C9B" w:rsidRPr="00402E75">
        <w:rPr>
          <w:rFonts w:ascii="Times New Roman" w:hAnsi="Times New Roman" w:cs="Times New Roman"/>
        </w:rPr>
        <w:t>usualy</w:t>
      </w:r>
      <w:proofErr w:type="spellEnd"/>
      <w:r w:rsidRPr="00402E75">
        <w:rPr>
          <w:rFonts w:ascii="Times New Roman" w:hAnsi="Times New Roman" w:cs="Times New Roman"/>
        </w:rPr>
        <w:t xml:space="preserve"> should </w:t>
      </w:r>
      <w:r w:rsidR="00E05C9B" w:rsidRPr="00402E75">
        <w:rPr>
          <w:rFonts w:ascii="Times New Roman" w:hAnsi="Times New Roman" w:cs="Times New Roman"/>
        </w:rPr>
        <w:t>include</w:t>
      </w:r>
      <w:r w:rsidRPr="00402E75">
        <w:rPr>
          <w:rFonts w:ascii="Times New Roman" w:hAnsi="Times New Roman" w:cs="Times New Roman"/>
        </w:rPr>
        <w:t xml:space="preserve"> text body (Introduction, Theory, Methods, Findings, Discussion, Conclusions and Implications), </w:t>
      </w:r>
      <w:r w:rsidR="00E95498">
        <w:rPr>
          <w:rFonts w:ascii="Times New Roman" w:hAnsi="Times New Roman" w:cs="Times New Roman"/>
        </w:rPr>
        <w:t>Tables, Figures and References.</w:t>
      </w:r>
      <w:r w:rsidR="00E95498" w:rsidRPr="00E95498">
        <w:rPr>
          <w:rFonts w:ascii="Times New Roman" w:hAnsi="Times New Roman" w:cs="Times New Roman"/>
        </w:rPr>
        <w:t xml:space="preserve"> </w:t>
      </w:r>
      <w:r w:rsidR="00F9389B" w:rsidRPr="00402E75">
        <w:rPr>
          <w:rFonts w:ascii="Times New Roman" w:hAnsi="Times New Roman" w:cs="Times New Roman"/>
        </w:rPr>
        <w:t xml:space="preserve">The </w:t>
      </w:r>
      <w:r w:rsidR="00F9389B" w:rsidRPr="00402E75">
        <w:rPr>
          <w:rFonts w:ascii="Times New Roman" w:hAnsi="Times New Roman" w:cs="Times New Roman"/>
          <w:bCs/>
        </w:rPr>
        <w:t>Acknowledgments</w:t>
      </w:r>
      <w:r w:rsidR="00F9389B" w:rsidRPr="00402E75">
        <w:rPr>
          <w:rFonts w:ascii="Times New Roman" w:hAnsi="Times New Roman" w:cs="Times New Roman"/>
        </w:rPr>
        <w:t xml:space="preserve"> of people, grants, funds, etc should be brief. Footnotes to the text should be avoided wherever this is reasonably possible. </w:t>
      </w:r>
      <w:r w:rsidR="00E05C9B" w:rsidRPr="00402E75">
        <w:rPr>
          <w:rFonts w:ascii="Times New Roman" w:hAnsi="Times New Roman" w:cs="Times New Roman"/>
        </w:rPr>
        <w:t>No maximum length exists, but authors should write concisely. A significant review element will be the paper's length relative to its content.</w:t>
      </w:r>
      <w:r w:rsidR="00F9389B" w:rsidRPr="00402E75">
        <w:rPr>
          <w:rFonts w:ascii="Times New Roman" w:hAnsi="Times New Roman" w:cs="Times New Roman"/>
        </w:rPr>
        <w:t xml:space="preserve"> </w:t>
      </w:r>
    </w:p>
    <w:p w:rsidR="0002057C" w:rsidRPr="00402E75" w:rsidRDefault="0002057C" w:rsidP="00402E75">
      <w:pPr>
        <w:pStyle w:val="Maintext"/>
        <w:rPr>
          <w:color w:val="000000"/>
          <w:sz w:val="22"/>
          <w:szCs w:val="22"/>
          <w:lang w:val="en-US"/>
        </w:rPr>
      </w:pPr>
    </w:p>
    <w:p w:rsidR="0002057C" w:rsidRPr="00630F01" w:rsidRDefault="0002057C" w:rsidP="0002057C">
      <w:pPr>
        <w:pStyle w:val="TextTQME"/>
        <w:ind w:firstLine="0"/>
        <w:rPr>
          <w:sz w:val="22"/>
        </w:rPr>
      </w:pPr>
      <w:r w:rsidRPr="00630F01">
        <w:rPr>
          <w:sz w:val="22"/>
        </w:rPr>
        <w:t>The following is an example of a bullet list:</w:t>
      </w:r>
    </w:p>
    <w:p w:rsidR="0002057C" w:rsidRPr="00630F01" w:rsidRDefault="0002057C" w:rsidP="0002057C">
      <w:pPr>
        <w:pStyle w:val="TextTQME"/>
        <w:numPr>
          <w:ilvl w:val="0"/>
          <w:numId w:val="24"/>
        </w:numPr>
        <w:rPr>
          <w:sz w:val="22"/>
        </w:rPr>
      </w:pPr>
      <w:r w:rsidRPr="00630F01">
        <w:rPr>
          <w:sz w:val="22"/>
        </w:rPr>
        <w:t xml:space="preserve">Do not end headings with full stops. </w:t>
      </w:r>
    </w:p>
    <w:p w:rsidR="0002057C" w:rsidRPr="00630F01" w:rsidRDefault="0002057C" w:rsidP="0002057C">
      <w:pPr>
        <w:pStyle w:val="TextTQME"/>
        <w:numPr>
          <w:ilvl w:val="0"/>
          <w:numId w:val="24"/>
        </w:numPr>
        <w:rPr>
          <w:sz w:val="22"/>
        </w:rPr>
      </w:pPr>
      <w:r w:rsidRPr="00630F01">
        <w:rPr>
          <w:sz w:val="22"/>
        </w:rPr>
        <w:t>Do not start headings at the foot of a page or with only one line of text below.</w:t>
      </w:r>
    </w:p>
    <w:p w:rsidR="0002057C" w:rsidRPr="00630F01" w:rsidRDefault="0002057C" w:rsidP="0002057C">
      <w:pPr>
        <w:pStyle w:val="TextTQME"/>
        <w:ind w:firstLine="0"/>
        <w:rPr>
          <w:sz w:val="22"/>
        </w:rPr>
      </w:pPr>
    </w:p>
    <w:p w:rsidR="0002057C" w:rsidRPr="00630F01" w:rsidRDefault="0002057C" w:rsidP="0002057C">
      <w:pPr>
        <w:pStyle w:val="TextTQME"/>
        <w:ind w:firstLine="0"/>
        <w:rPr>
          <w:sz w:val="22"/>
        </w:rPr>
      </w:pPr>
      <w:r w:rsidRPr="00630F01">
        <w:rPr>
          <w:sz w:val="22"/>
        </w:rPr>
        <w:t>Following is an example of a numbered list:</w:t>
      </w:r>
    </w:p>
    <w:p w:rsidR="0002057C" w:rsidRPr="00630F01" w:rsidRDefault="0002057C" w:rsidP="0002057C">
      <w:pPr>
        <w:pStyle w:val="TextTQME"/>
        <w:numPr>
          <w:ilvl w:val="0"/>
          <w:numId w:val="22"/>
        </w:numPr>
        <w:tabs>
          <w:tab w:val="clear" w:pos="720"/>
          <w:tab w:val="num" w:pos="284"/>
        </w:tabs>
        <w:ind w:left="284" w:hanging="284"/>
        <w:rPr>
          <w:sz w:val="22"/>
        </w:rPr>
      </w:pPr>
      <w:r w:rsidRPr="00630F01">
        <w:rPr>
          <w:sz w:val="22"/>
        </w:rPr>
        <w:t>For complete or near complete sentences, begin with a capital letter and end with a full stop.</w:t>
      </w:r>
    </w:p>
    <w:p w:rsidR="0002057C" w:rsidRPr="00630F01" w:rsidRDefault="0002057C" w:rsidP="0002057C">
      <w:pPr>
        <w:pStyle w:val="TextTQME"/>
        <w:numPr>
          <w:ilvl w:val="0"/>
          <w:numId w:val="22"/>
        </w:numPr>
        <w:tabs>
          <w:tab w:val="clear" w:pos="720"/>
          <w:tab w:val="num" w:pos="284"/>
        </w:tabs>
        <w:ind w:left="284" w:hanging="284"/>
        <w:rPr>
          <w:sz w:val="22"/>
        </w:rPr>
      </w:pPr>
      <w:r w:rsidRPr="00630F01">
        <w:rPr>
          <w:sz w:val="22"/>
        </w:rPr>
        <w:t>For short phrases, start with lower case letters and end with semicolons.</w:t>
      </w:r>
    </w:p>
    <w:p w:rsidR="0002057C" w:rsidRPr="00630F01" w:rsidRDefault="0002057C" w:rsidP="0002057C">
      <w:pPr>
        <w:pStyle w:val="TextTQME"/>
        <w:numPr>
          <w:ilvl w:val="0"/>
          <w:numId w:val="22"/>
        </w:numPr>
        <w:tabs>
          <w:tab w:val="clear" w:pos="720"/>
          <w:tab w:val="num" w:pos="284"/>
        </w:tabs>
        <w:ind w:left="284" w:hanging="284"/>
        <w:rPr>
          <w:sz w:val="22"/>
        </w:rPr>
      </w:pPr>
      <w:r w:rsidRPr="00630F01">
        <w:rPr>
          <w:sz w:val="22"/>
        </w:rPr>
        <w:t>Do not capitalize or punctuate single items.</w:t>
      </w:r>
    </w:p>
    <w:p w:rsidR="0002057C" w:rsidRDefault="0002057C" w:rsidP="00402E75">
      <w:pPr>
        <w:pStyle w:val="Maintext"/>
        <w:rPr>
          <w:sz w:val="22"/>
          <w:szCs w:val="22"/>
          <w:lang w:val="en-US"/>
        </w:rPr>
      </w:pPr>
    </w:p>
    <w:p w:rsidR="00B77171" w:rsidRDefault="00865325" w:rsidP="00402E75">
      <w:pPr>
        <w:pStyle w:val="Maintext"/>
        <w:rPr>
          <w:sz w:val="22"/>
          <w:szCs w:val="22"/>
          <w:lang w:val="en-US"/>
        </w:rPr>
      </w:pPr>
      <w:r w:rsidRPr="00865325">
        <w:rPr>
          <w:sz w:val="22"/>
          <w:szCs w:val="22"/>
          <w:lang w:val="en-US"/>
        </w:rPr>
        <w:lastRenderedPageBreak/>
        <w:t>To maintain the focus and scope of Journal of Engineering Management and Competitiveness (JEMC), the Editorial encourages authors to identify past articles which have been published in the Journal, fits with the subject area of the manuscript. This helps the Editorial to determine the suitability of the manuscripts to JEMC.</w:t>
      </w:r>
    </w:p>
    <w:p w:rsidR="00B77171" w:rsidRDefault="00B77171" w:rsidP="00B77171">
      <w:pPr>
        <w:pStyle w:val="Maintext"/>
        <w:rPr>
          <w:color w:val="000000"/>
          <w:sz w:val="22"/>
          <w:szCs w:val="22"/>
          <w:lang w:val="en-US"/>
        </w:rPr>
      </w:pPr>
    </w:p>
    <w:p w:rsidR="00B77171" w:rsidRDefault="00B77171" w:rsidP="00B77171">
      <w:pPr>
        <w:pStyle w:val="Maintext"/>
        <w:rPr>
          <w:sz w:val="22"/>
          <w:szCs w:val="22"/>
          <w:lang w:val="en-US"/>
        </w:rPr>
      </w:pPr>
      <w:r w:rsidRPr="00630F01">
        <w:rPr>
          <w:sz w:val="22"/>
          <w:szCs w:val="22"/>
          <w:lang w:val="en-US"/>
        </w:rPr>
        <w:t>Once the manuscript is accepted for publication, authors shall transfer the copyright to the Publisher. Upon transfer of the copyright to the publisher, no part of the manuscript may be reproduced in any form without written permission of the publisher.</w:t>
      </w:r>
      <w:r>
        <w:rPr>
          <w:sz w:val="22"/>
          <w:szCs w:val="22"/>
          <w:lang w:val="en-US"/>
        </w:rPr>
        <w:t xml:space="preserve"> </w:t>
      </w:r>
      <w:r w:rsidRPr="00630F01">
        <w:rPr>
          <w:sz w:val="22"/>
          <w:szCs w:val="22"/>
          <w:lang w:val="en-US"/>
        </w:rPr>
        <w:t>If the submitted manuscript is not a</w:t>
      </w:r>
      <w:r>
        <w:rPr>
          <w:sz w:val="22"/>
          <w:szCs w:val="22"/>
          <w:lang w:val="en-US"/>
        </w:rPr>
        <w:t>ccepted for publication by the J</w:t>
      </w:r>
      <w:r w:rsidRPr="00630F01">
        <w:rPr>
          <w:sz w:val="22"/>
          <w:szCs w:val="22"/>
          <w:lang w:val="en-US"/>
        </w:rPr>
        <w:t>ournal, all r</w:t>
      </w:r>
      <w:r>
        <w:rPr>
          <w:sz w:val="22"/>
          <w:szCs w:val="22"/>
          <w:lang w:val="en-US"/>
        </w:rPr>
        <w:t>ights shall be retained by the A</w:t>
      </w:r>
      <w:r w:rsidRPr="00630F01">
        <w:rPr>
          <w:sz w:val="22"/>
          <w:szCs w:val="22"/>
          <w:lang w:val="en-US"/>
        </w:rPr>
        <w:t>uthor(s).</w:t>
      </w:r>
    </w:p>
    <w:p w:rsidR="00B77171" w:rsidRPr="00402E75" w:rsidRDefault="00B77171" w:rsidP="00402E75">
      <w:pPr>
        <w:pStyle w:val="Maintext"/>
        <w:rPr>
          <w:sz w:val="22"/>
          <w:szCs w:val="22"/>
          <w:lang w:val="en-US"/>
        </w:rPr>
      </w:pPr>
    </w:p>
    <w:p w:rsidR="00DB4289" w:rsidRPr="00402E75" w:rsidRDefault="00DB4289" w:rsidP="00402E75">
      <w:pPr>
        <w:pStyle w:val="Maintext"/>
        <w:rPr>
          <w:sz w:val="22"/>
          <w:szCs w:val="22"/>
          <w:lang w:val="en-US"/>
        </w:rPr>
      </w:pPr>
      <w:r w:rsidRPr="00402E75">
        <w:rPr>
          <w:sz w:val="22"/>
          <w:szCs w:val="22"/>
          <w:lang w:val="en-US"/>
        </w:rPr>
        <w:t>Three levels of headings maximum</w:t>
      </w:r>
      <w:r w:rsidR="0002057C">
        <w:rPr>
          <w:sz w:val="22"/>
          <w:szCs w:val="22"/>
          <w:lang w:val="en-US"/>
        </w:rPr>
        <w:t>:</w:t>
      </w:r>
    </w:p>
    <w:p w:rsidR="00402384" w:rsidRPr="0002057C" w:rsidRDefault="00C85EEF" w:rsidP="0002057C">
      <w:pPr>
        <w:pStyle w:val="ListParagraph"/>
        <w:numPr>
          <w:ilvl w:val="0"/>
          <w:numId w:val="25"/>
        </w:numPr>
        <w:spacing w:after="0" w:line="240" w:lineRule="auto"/>
        <w:ind w:left="284" w:hanging="284"/>
        <w:rPr>
          <w:rFonts w:ascii="Times New Roman" w:hAnsi="Times New Roman" w:cs="Times New Roman"/>
          <w:b/>
        </w:rPr>
      </w:pPr>
      <w:r w:rsidRPr="0002057C">
        <w:rPr>
          <w:rFonts w:ascii="Times New Roman" w:hAnsi="Times New Roman" w:cs="Times New Roman"/>
          <w:b/>
        </w:rPr>
        <w:t>H</w:t>
      </w:r>
      <w:r w:rsidR="00402384" w:rsidRPr="0002057C">
        <w:rPr>
          <w:rFonts w:ascii="Times New Roman" w:hAnsi="Times New Roman" w:cs="Times New Roman"/>
          <w:b/>
        </w:rPr>
        <w:t>eading</w:t>
      </w:r>
      <w:r w:rsidRPr="0002057C">
        <w:rPr>
          <w:rFonts w:ascii="Times New Roman" w:hAnsi="Times New Roman" w:cs="Times New Roman"/>
          <w:b/>
        </w:rPr>
        <w:t xml:space="preserve"> Level 2</w:t>
      </w:r>
      <w:r w:rsidR="009B2791" w:rsidRPr="0002057C">
        <w:rPr>
          <w:rFonts w:ascii="Times New Roman" w:hAnsi="Times New Roman" w:cs="Times New Roman"/>
          <w:b/>
        </w:rPr>
        <w:t xml:space="preserve"> [</w:t>
      </w:r>
      <w:r w:rsidR="000C4D58" w:rsidRPr="0002057C">
        <w:rPr>
          <w:rFonts w:ascii="Times New Roman" w:hAnsi="Times New Roman" w:cs="Times New Roman"/>
          <w:b/>
        </w:rPr>
        <w:t xml:space="preserve">font </w:t>
      </w:r>
      <w:r w:rsidR="00EA6F1E" w:rsidRPr="0002057C">
        <w:rPr>
          <w:rFonts w:ascii="Times New Roman" w:hAnsi="Times New Roman" w:cs="Times New Roman"/>
          <w:b/>
        </w:rPr>
        <w:t>Times New Roman</w:t>
      </w:r>
      <w:r w:rsidR="00993C59" w:rsidRPr="0002057C">
        <w:rPr>
          <w:rFonts w:ascii="Times New Roman" w:hAnsi="Times New Roman" w:cs="Times New Roman"/>
          <w:b/>
        </w:rPr>
        <w:t xml:space="preserve">, </w:t>
      </w:r>
      <w:r w:rsidR="000C4D58" w:rsidRPr="0002057C">
        <w:rPr>
          <w:rFonts w:ascii="Times New Roman" w:hAnsi="Times New Roman" w:cs="Times New Roman"/>
          <w:b/>
        </w:rPr>
        <w:t>size</w:t>
      </w:r>
      <w:r w:rsidR="00993C59" w:rsidRPr="0002057C">
        <w:rPr>
          <w:rFonts w:ascii="Times New Roman" w:hAnsi="Times New Roman" w:cs="Times New Roman"/>
          <w:b/>
        </w:rPr>
        <w:t xml:space="preserve"> 1</w:t>
      </w:r>
      <w:r w:rsidR="00490E56" w:rsidRPr="0002057C">
        <w:rPr>
          <w:rFonts w:ascii="Times New Roman" w:hAnsi="Times New Roman" w:cs="Times New Roman"/>
          <w:b/>
        </w:rPr>
        <w:t>1</w:t>
      </w:r>
      <w:r w:rsidR="000511C7" w:rsidRPr="0002057C">
        <w:rPr>
          <w:rFonts w:ascii="Times New Roman" w:hAnsi="Times New Roman" w:cs="Times New Roman"/>
          <w:b/>
        </w:rPr>
        <w:t xml:space="preserve">, </w:t>
      </w:r>
      <w:r w:rsidR="00610D1A" w:rsidRPr="0002057C">
        <w:rPr>
          <w:rFonts w:ascii="Times New Roman" w:hAnsi="Times New Roman" w:cs="Times New Roman"/>
          <w:b/>
        </w:rPr>
        <w:t>B</w:t>
      </w:r>
      <w:r w:rsidR="000C4D58" w:rsidRPr="0002057C">
        <w:rPr>
          <w:rFonts w:ascii="Times New Roman" w:hAnsi="Times New Roman" w:cs="Times New Roman"/>
          <w:b/>
        </w:rPr>
        <w:t>old</w:t>
      </w:r>
      <w:r w:rsidR="009B2791" w:rsidRPr="0002057C">
        <w:rPr>
          <w:rFonts w:ascii="Times New Roman" w:hAnsi="Times New Roman" w:cs="Times New Roman"/>
          <w:b/>
        </w:rPr>
        <w:t>]</w:t>
      </w:r>
    </w:p>
    <w:p w:rsidR="00306DB8" w:rsidRPr="0002057C" w:rsidRDefault="00B53100" w:rsidP="0002057C">
      <w:pPr>
        <w:pStyle w:val="ListParagraph"/>
        <w:numPr>
          <w:ilvl w:val="0"/>
          <w:numId w:val="25"/>
        </w:numPr>
        <w:spacing w:after="0" w:line="240" w:lineRule="auto"/>
        <w:ind w:left="284" w:hanging="284"/>
        <w:rPr>
          <w:rFonts w:ascii="Times New Roman" w:hAnsi="Times New Roman" w:cs="Times New Roman"/>
          <w:b/>
          <w:i/>
        </w:rPr>
      </w:pPr>
      <w:r w:rsidRPr="0002057C">
        <w:rPr>
          <w:rFonts w:ascii="Times New Roman" w:hAnsi="Times New Roman" w:cs="Times New Roman"/>
          <w:b/>
          <w:i/>
        </w:rPr>
        <w:t>H</w:t>
      </w:r>
      <w:r w:rsidR="00306DB8" w:rsidRPr="0002057C">
        <w:rPr>
          <w:rFonts w:ascii="Times New Roman" w:hAnsi="Times New Roman" w:cs="Times New Roman"/>
          <w:b/>
          <w:i/>
        </w:rPr>
        <w:t xml:space="preserve">eading </w:t>
      </w:r>
      <w:r w:rsidRPr="0002057C">
        <w:rPr>
          <w:rFonts w:ascii="Times New Roman" w:hAnsi="Times New Roman" w:cs="Times New Roman"/>
          <w:b/>
          <w:i/>
        </w:rPr>
        <w:t xml:space="preserve">Level 3 </w:t>
      </w:r>
      <w:r w:rsidR="00306DB8" w:rsidRPr="0002057C">
        <w:rPr>
          <w:rFonts w:ascii="Times New Roman" w:hAnsi="Times New Roman" w:cs="Times New Roman"/>
          <w:b/>
          <w:i/>
        </w:rPr>
        <w:t xml:space="preserve">[font </w:t>
      </w:r>
      <w:r w:rsidR="00EA6F1E" w:rsidRPr="0002057C">
        <w:rPr>
          <w:rFonts w:ascii="Times New Roman" w:hAnsi="Times New Roman" w:cs="Times New Roman"/>
          <w:b/>
          <w:i/>
        </w:rPr>
        <w:t>Times New Roman</w:t>
      </w:r>
      <w:r w:rsidRPr="0002057C">
        <w:rPr>
          <w:rFonts w:ascii="Times New Roman" w:hAnsi="Times New Roman" w:cs="Times New Roman"/>
          <w:b/>
          <w:i/>
        </w:rPr>
        <w:t>, size 1</w:t>
      </w:r>
      <w:r w:rsidR="00490E56" w:rsidRPr="0002057C">
        <w:rPr>
          <w:rFonts w:ascii="Times New Roman" w:hAnsi="Times New Roman" w:cs="Times New Roman"/>
          <w:b/>
          <w:i/>
        </w:rPr>
        <w:t>1</w:t>
      </w:r>
      <w:r w:rsidR="00610D1A" w:rsidRPr="0002057C">
        <w:rPr>
          <w:rFonts w:ascii="Times New Roman" w:hAnsi="Times New Roman" w:cs="Times New Roman"/>
          <w:b/>
          <w:i/>
        </w:rPr>
        <w:t>, Bold, Italics</w:t>
      </w:r>
      <w:r w:rsidR="00306DB8" w:rsidRPr="0002057C">
        <w:rPr>
          <w:rFonts w:ascii="Times New Roman" w:hAnsi="Times New Roman" w:cs="Times New Roman"/>
          <w:b/>
          <w:i/>
        </w:rPr>
        <w:t>]</w:t>
      </w:r>
    </w:p>
    <w:p w:rsidR="0002057C" w:rsidRDefault="0002057C" w:rsidP="00402E75">
      <w:pPr>
        <w:spacing w:after="0" w:line="240" w:lineRule="auto"/>
        <w:jc w:val="both"/>
        <w:rPr>
          <w:rFonts w:ascii="Times New Roman" w:hAnsi="Times New Roman" w:cs="Times New Roman"/>
        </w:rPr>
      </w:pPr>
    </w:p>
    <w:p w:rsidR="0002057C" w:rsidRDefault="0002057C" w:rsidP="0002057C">
      <w:pPr>
        <w:pStyle w:val="Maintext"/>
        <w:rPr>
          <w:sz w:val="22"/>
          <w:szCs w:val="22"/>
          <w:lang w:val="en-US"/>
        </w:rPr>
      </w:pPr>
      <w:r w:rsidRPr="006B5A2E">
        <w:rPr>
          <w:b/>
        </w:rPr>
        <w:t>Math formulae</w:t>
      </w:r>
    </w:p>
    <w:p w:rsidR="0002057C" w:rsidRPr="00402E75" w:rsidRDefault="0002057C" w:rsidP="0002057C">
      <w:pPr>
        <w:pStyle w:val="Maintext"/>
        <w:rPr>
          <w:sz w:val="22"/>
          <w:szCs w:val="22"/>
          <w:lang w:val="en-US"/>
        </w:rPr>
      </w:pPr>
    </w:p>
    <w:p w:rsidR="0002057C" w:rsidRDefault="0002057C" w:rsidP="0002057C">
      <w:pPr>
        <w:pStyle w:val="BodyText"/>
        <w:spacing w:after="0" w:line="240" w:lineRule="auto"/>
        <w:jc w:val="both"/>
        <w:rPr>
          <w:rFonts w:ascii="Times New Roman" w:hAnsi="Times New Roman" w:cs="Times New Roman"/>
        </w:rPr>
      </w:pPr>
      <w:r>
        <w:rPr>
          <w:rFonts w:ascii="Times New Roman" w:hAnsi="Times New Roman" w:cs="Times New Roman"/>
        </w:rPr>
        <w:t>I</w:t>
      </w:r>
      <w:r w:rsidRPr="00630F01">
        <w:rPr>
          <w:rFonts w:ascii="Times New Roman" w:hAnsi="Times New Roman" w:cs="Times New Roman"/>
        </w:rPr>
        <w:t xml:space="preserve">t is recommended to use </w:t>
      </w:r>
      <w:r>
        <w:rPr>
          <w:rFonts w:ascii="Times New Roman" w:hAnsi="Times New Roman" w:cs="Times New Roman"/>
        </w:rPr>
        <w:t xml:space="preserve">MS </w:t>
      </w:r>
      <w:r w:rsidRPr="00630F01">
        <w:rPr>
          <w:rFonts w:ascii="Times New Roman" w:hAnsi="Times New Roman" w:cs="Times New Roman"/>
        </w:rPr>
        <w:t>Word program Equations editor to type all formulas</w:t>
      </w:r>
      <w:r>
        <w:rPr>
          <w:rFonts w:ascii="Times New Roman" w:hAnsi="Times New Roman" w:cs="Times New Roman"/>
        </w:rPr>
        <w:t>.</w:t>
      </w:r>
      <w:r w:rsidRPr="00630F01">
        <w:rPr>
          <w:rFonts w:ascii="Times New Roman" w:hAnsi="Times New Roman" w:cs="Times New Roman"/>
        </w:rPr>
        <w:t xml:space="preserve"> </w:t>
      </w:r>
      <w:r w:rsidRPr="00402E75">
        <w:rPr>
          <w:rFonts w:ascii="Times New Roman" w:hAnsi="Times New Roman" w:cs="Times New Roman"/>
        </w:rPr>
        <w:t>Number equations consecutively. Equation numbers, within parentheses, are to position flush right, as in (1), using a right tab stop. To make your equations more compact, you may use the solidus (/), the exp function, or appropriate exponents. Italicize Roman symbols for quantities and variables, but not Greek symbols. Use a long dash rather than a hyphen for a minus sign. Punctuate equations with commas or periods when they are part of a sentence, as in</w:t>
      </w:r>
    </w:p>
    <w:p w:rsidR="0002057C" w:rsidRPr="00402E75" w:rsidRDefault="0002057C" w:rsidP="0002057C">
      <w:pPr>
        <w:pStyle w:val="BodyText"/>
        <w:spacing w:after="0" w:line="240" w:lineRule="auto"/>
        <w:jc w:val="both"/>
        <w:rPr>
          <w:rFonts w:ascii="Times New Roman" w:hAnsi="Times New Roman" w:cs="Times New Roman"/>
        </w:rPr>
      </w:pPr>
    </w:p>
    <w:p w:rsidR="0002057C" w:rsidRPr="00402E75" w:rsidRDefault="0002057C" w:rsidP="0002057C">
      <w:pPr>
        <w:pStyle w:val="equation"/>
        <w:tabs>
          <w:tab w:val="clear" w:pos="2325"/>
          <w:tab w:val="clear" w:pos="4649"/>
          <w:tab w:val="center" w:pos="4536"/>
          <w:tab w:val="right" w:pos="9072"/>
        </w:tabs>
        <w:spacing w:before="0" w:after="0" w:line="240" w:lineRule="auto"/>
        <w:rPr>
          <w:rFonts w:cs="Times New Roman"/>
          <w:sz w:val="22"/>
          <w:szCs w:val="22"/>
        </w:rPr>
      </w:pPr>
      <w:r>
        <w:rPr>
          <w:rFonts w:cs="Times New Roman"/>
          <w:sz w:val="22"/>
          <w:szCs w:val="22"/>
        </w:rPr>
        <w:tab/>
      </w:r>
      <m:oMath>
        <m:r>
          <w:rPr>
            <w:rFonts w:ascii="Cambria Math" w:hAnsi="Cambria Math" w:cs="Times New Roman"/>
            <w:sz w:val="22"/>
            <w:szCs w:val="22"/>
          </w:rPr>
          <m:t>α+β=γ</m:t>
        </m:r>
      </m:oMath>
      <w:r w:rsidRPr="00402E75">
        <w:rPr>
          <w:rFonts w:cs="Times New Roman"/>
          <w:sz w:val="22"/>
          <w:szCs w:val="22"/>
        </w:rPr>
        <w:t></w:t>
      </w:r>
      <w:r w:rsidRPr="00402E75">
        <w:rPr>
          <w:rFonts w:cs="Times New Roman"/>
          <w:sz w:val="22"/>
          <w:szCs w:val="22"/>
        </w:rPr>
        <w:tab/>
      </w:r>
      <w:r w:rsidRPr="00402E75">
        <w:rPr>
          <w:rFonts w:cs="Times New Roman"/>
          <w:sz w:val="22"/>
          <w:szCs w:val="22"/>
        </w:rPr>
        <w:t></w:t>
      </w:r>
      <w:r w:rsidRPr="00402E75">
        <w:rPr>
          <w:rFonts w:cs="Times New Roman"/>
          <w:sz w:val="22"/>
          <w:szCs w:val="22"/>
        </w:rPr>
        <w:t></w:t>
      </w:r>
      <w:r w:rsidRPr="00402E75">
        <w:rPr>
          <w:rFonts w:cs="Times New Roman"/>
          <w:sz w:val="22"/>
          <w:szCs w:val="22"/>
        </w:rPr>
        <w:t></w:t>
      </w:r>
    </w:p>
    <w:p w:rsidR="0002057C" w:rsidRPr="00630F01" w:rsidRDefault="0002057C" w:rsidP="0002057C">
      <w:pPr>
        <w:pStyle w:val="Maintext"/>
        <w:rPr>
          <w:sz w:val="22"/>
          <w:szCs w:val="22"/>
        </w:rPr>
      </w:pPr>
    </w:p>
    <w:p w:rsidR="0002057C" w:rsidRPr="00630F01" w:rsidRDefault="0002057C" w:rsidP="0002057C">
      <w:pPr>
        <w:pStyle w:val="Maintext"/>
        <w:rPr>
          <w:sz w:val="22"/>
          <w:szCs w:val="22"/>
          <w:lang w:val="en-US"/>
        </w:rPr>
      </w:pPr>
      <w:r w:rsidRPr="00630F01">
        <w:rPr>
          <w:sz w:val="22"/>
          <w:szCs w:val="22"/>
        </w:rPr>
        <w:t>Note that the equation is centered using a center tab stop. Be sure that the symbols in your equation have been defined before or immediately following the equation.</w:t>
      </w:r>
    </w:p>
    <w:p w:rsidR="0002057C" w:rsidRDefault="0002057C" w:rsidP="00402E75">
      <w:pPr>
        <w:spacing w:after="0" w:line="240" w:lineRule="auto"/>
        <w:jc w:val="both"/>
        <w:rPr>
          <w:rFonts w:ascii="Times New Roman" w:hAnsi="Times New Roman" w:cs="Times New Roman"/>
        </w:rPr>
      </w:pPr>
    </w:p>
    <w:p w:rsidR="0002057C" w:rsidRPr="0002057C" w:rsidRDefault="0002057C" w:rsidP="00402E75">
      <w:pPr>
        <w:spacing w:after="0" w:line="240" w:lineRule="auto"/>
        <w:jc w:val="both"/>
        <w:rPr>
          <w:rFonts w:ascii="Times New Roman" w:hAnsi="Times New Roman" w:cs="Times New Roman"/>
          <w:b/>
        </w:rPr>
      </w:pPr>
      <w:r w:rsidRPr="0002057C">
        <w:rPr>
          <w:rFonts w:ascii="Times New Roman" w:hAnsi="Times New Roman" w:cs="Times New Roman"/>
          <w:b/>
        </w:rPr>
        <w:t>Tables and Figures</w:t>
      </w:r>
    </w:p>
    <w:p w:rsidR="0002057C" w:rsidRDefault="0002057C" w:rsidP="00402E75">
      <w:pPr>
        <w:spacing w:after="0" w:line="240" w:lineRule="auto"/>
        <w:jc w:val="both"/>
        <w:rPr>
          <w:rFonts w:ascii="Times New Roman" w:hAnsi="Times New Roman" w:cs="Times New Roman"/>
        </w:rPr>
      </w:pPr>
    </w:p>
    <w:p w:rsidR="0002057C" w:rsidRPr="00402E75" w:rsidRDefault="0002057C" w:rsidP="0002057C">
      <w:pPr>
        <w:spacing w:after="0" w:line="240" w:lineRule="auto"/>
        <w:jc w:val="both"/>
        <w:rPr>
          <w:rFonts w:ascii="Times New Roman" w:hAnsi="Times New Roman" w:cs="Times New Roman"/>
          <w:color w:val="000000"/>
        </w:rPr>
      </w:pPr>
      <w:r w:rsidRPr="00402E75">
        <w:rPr>
          <w:rFonts w:ascii="Times New Roman" w:hAnsi="Times New Roman" w:cs="Times New Roman"/>
          <w:color w:val="000000"/>
        </w:rPr>
        <w:t xml:space="preserve">Tables and figures need to be included in the body of the paper. </w:t>
      </w:r>
      <w:proofErr w:type="spellStart"/>
      <w:r w:rsidRPr="0034609C">
        <w:rPr>
          <w:rFonts w:ascii="Times New Roman" w:hAnsi="Times New Roman" w:cs="Times New Roman"/>
          <w:color w:val="000000"/>
        </w:rPr>
        <w:t>Colour</w:t>
      </w:r>
      <w:proofErr w:type="spellEnd"/>
      <w:r w:rsidRPr="0034609C">
        <w:rPr>
          <w:rFonts w:ascii="Times New Roman" w:hAnsi="Times New Roman" w:cs="Times New Roman"/>
          <w:color w:val="000000"/>
        </w:rPr>
        <w:t xml:space="preserve"> figures will be reproduced in </w:t>
      </w:r>
      <w:proofErr w:type="spellStart"/>
      <w:r w:rsidRPr="0034609C">
        <w:rPr>
          <w:rFonts w:ascii="Times New Roman" w:hAnsi="Times New Roman" w:cs="Times New Roman"/>
          <w:color w:val="000000"/>
        </w:rPr>
        <w:t>colour</w:t>
      </w:r>
      <w:proofErr w:type="spellEnd"/>
      <w:r w:rsidRPr="0034609C">
        <w:rPr>
          <w:rFonts w:ascii="Times New Roman" w:hAnsi="Times New Roman" w:cs="Times New Roman"/>
          <w:color w:val="000000"/>
        </w:rPr>
        <w:t xml:space="preserve"> onl</w:t>
      </w:r>
      <w:r>
        <w:rPr>
          <w:rFonts w:ascii="Times New Roman" w:hAnsi="Times New Roman" w:cs="Times New Roman"/>
          <w:color w:val="000000"/>
        </w:rPr>
        <w:t>y in the online edition of the J</w:t>
      </w:r>
      <w:r w:rsidRPr="0034609C">
        <w:rPr>
          <w:rFonts w:ascii="Times New Roman" w:hAnsi="Times New Roman" w:cs="Times New Roman"/>
          <w:color w:val="000000"/>
        </w:rPr>
        <w:t>ournal.</w:t>
      </w:r>
      <w:r>
        <w:rPr>
          <w:rFonts w:ascii="Times New Roman" w:hAnsi="Times New Roman" w:cs="Times New Roman"/>
          <w:color w:val="000000"/>
        </w:rPr>
        <w:t xml:space="preserve"> </w:t>
      </w:r>
      <w:r w:rsidRPr="00402E75">
        <w:rPr>
          <w:rFonts w:ascii="Times New Roman" w:hAnsi="Times New Roman" w:cs="Times New Roman"/>
          <w:color w:val="000000"/>
        </w:rPr>
        <w:t>Please make references to all tables and figures. Example: This is shown in Table 1. Example: text (see also Figure 1).</w:t>
      </w:r>
    </w:p>
    <w:p w:rsidR="0002057C" w:rsidRPr="00402E75" w:rsidRDefault="0002057C" w:rsidP="00402E75">
      <w:pPr>
        <w:spacing w:after="0" w:line="240" w:lineRule="auto"/>
        <w:jc w:val="both"/>
        <w:rPr>
          <w:rFonts w:ascii="Times New Roman" w:hAnsi="Times New Roman" w:cs="Times New Roman"/>
        </w:rPr>
      </w:pPr>
    </w:p>
    <w:p w:rsidR="000B185E" w:rsidRPr="00402E75" w:rsidRDefault="00610D1A" w:rsidP="00402E75">
      <w:pPr>
        <w:pStyle w:val="Maintext"/>
        <w:jc w:val="center"/>
        <w:rPr>
          <w:i/>
          <w:sz w:val="22"/>
          <w:szCs w:val="22"/>
          <w:lang w:val="en-US"/>
        </w:rPr>
      </w:pPr>
      <w:r w:rsidRPr="00402E75">
        <w:rPr>
          <w:i/>
          <w:sz w:val="22"/>
          <w:szCs w:val="22"/>
          <w:lang w:val="en-US"/>
        </w:rPr>
        <w:t>Table 1: T</w:t>
      </w:r>
      <w:r w:rsidR="00402384" w:rsidRPr="00402E75">
        <w:rPr>
          <w:i/>
          <w:sz w:val="22"/>
          <w:szCs w:val="22"/>
          <w:lang w:val="en-US"/>
        </w:rPr>
        <w:t xml:space="preserve">itle </w:t>
      </w:r>
      <w:r w:rsidRPr="00402E75">
        <w:rPr>
          <w:i/>
          <w:sz w:val="22"/>
          <w:szCs w:val="22"/>
          <w:lang w:val="en-US"/>
        </w:rPr>
        <w:t xml:space="preserve">of the table </w:t>
      </w:r>
      <w:r w:rsidR="009B2791" w:rsidRPr="00402E75">
        <w:rPr>
          <w:i/>
          <w:sz w:val="22"/>
          <w:szCs w:val="22"/>
          <w:lang w:val="en-US"/>
        </w:rPr>
        <w:t>[</w:t>
      </w:r>
      <w:r w:rsidR="005A7D13" w:rsidRPr="00402E75">
        <w:rPr>
          <w:i/>
          <w:sz w:val="22"/>
          <w:szCs w:val="22"/>
          <w:lang w:val="en-US"/>
        </w:rPr>
        <w:t xml:space="preserve">font </w:t>
      </w:r>
      <w:r w:rsidR="00EA6F1E" w:rsidRPr="00402E75">
        <w:rPr>
          <w:i/>
          <w:sz w:val="22"/>
          <w:szCs w:val="22"/>
          <w:lang w:val="en-US"/>
        </w:rPr>
        <w:t>Times New Roman</w:t>
      </w:r>
      <w:r w:rsidR="000511C7" w:rsidRPr="00402E75">
        <w:rPr>
          <w:i/>
          <w:sz w:val="22"/>
          <w:szCs w:val="22"/>
          <w:lang w:val="en-US"/>
        </w:rPr>
        <w:t>,</w:t>
      </w:r>
      <w:r w:rsidR="00993C59" w:rsidRPr="00402E75">
        <w:rPr>
          <w:i/>
          <w:sz w:val="22"/>
          <w:szCs w:val="22"/>
          <w:lang w:val="en-US"/>
        </w:rPr>
        <w:t xml:space="preserve"> </w:t>
      </w:r>
      <w:r w:rsidR="000C4D58" w:rsidRPr="00402E75">
        <w:rPr>
          <w:i/>
          <w:sz w:val="22"/>
          <w:szCs w:val="22"/>
          <w:lang w:val="en-US"/>
        </w:rPr>
        <w:t>size</w:t>
      </w:r>
      <w:r w:rsidR="00993C59" w:rsidRPr="00402E75">
        <w:rPr>
          <w:i/>
          <w:sz w:val="22"/>
          <w:szCs w:val="22"/>
          <w:lang w:val="en-US"/>
        </w:rPr>
        <w:t xml:space="preserve"> 1</w:t>
      </w:r>
      <w:r w:rsidR="00591A11" w:rsidRPr="00402E75">
        <w:rPr>
          <w:i/>
          <w:sz w:val="22"/>
          <w:szCs w:val="22"/>
          <w:lang w:val="en-US"/>
        </w:rPr>
        <w:t>1</w:t>
      </w:r>
      <w:r w:rsidR="004E76E3" w:rsidRPr="00402E75">
        <w:rPr>
          <w:i/>
          <w:sz w:val="22"/>
          <w:szCs w:val="22"/>
          <w:lang w:val="en-US"/>
        </w:rPr>
        <w:t>, Italic</w:t>
      </w:r>
      <w:r w:rsidR="009B2791" w:rsidRPr="00402E75">
        <w:rPr>
          <w:i/>
          <w:sz w:val="22"/>
          <w:szCs w:val="22"/>
          <w:lang w:val="en-US"/>
        </w:rPr>
        <w:t>]</w:t>
      </w:r>
    </w:p>
    <w:tbl>
      <w:tblPr>
        <w:tblW w:w="6340" w:type="dxa"/>
        <w:jc w:val="center"/>
        <w:tblInd w:w="-1649" w:type="dxa"/>
        <w:tblLayout w:type="fixed"/>
        <w:tblLook w:val="01E0"/>
      </w:tblPr>
      <w:tblGrid>
        <w:gridCol w:w="1804"/>
        <w:gridCol w:w="1134"/>
        <w:gridCol w:w="1134"/>
        <w:gridCol w:w="1134"/>
        <w:gridCol w:w="1134"/>
      </w:tblGrid>
      <w:tr w:rsidR="00E03E77" w:rsidRPr="00E03E77" w:rsidTr="00E03E77">
        <w:trPr>
          <w:trHeight w:val="20"/>
          <w:jc w:val="center"/>
        </w:trPr>
        <w:tc>
          <w:tcPr>
            <w:tcW w:w="1804" w:type="dxa"/>
            <w:vMerge w:val="restart"/>
            <w:tcBorders>
              <w:top w:val="single" w:sz="4" w:space="0" w:color="auto"/>
              <w:left w:val="single" w:sz="4" w:space="0" w:color="auto"/>
              <w:right w:val="single" w:sz="4" w:space="0" w:color="auto"/>
            </w:tcBorders>
            <w:tcMar>
              <w:top w:w="28" w:type="dxa"/>
              <w:left w:w="28" w:type="dxa"/>
              <w:bottom w:w="28" w:type="dxa"/>
              <w:right w:w="28" w:type="dxa"/>
            </w:tcMar>
            <w:vAlign w:val="center"/>
          </w:tcPr>
          <w:p w:rsidR="00E03E77" w:rsidRPr="00E03E77" w:rsidRDefault="00E03E77" w:rsidP="00104148">
            <w:pPr>
              <w:pStyle w:val="TableTextTQME"/>
              <w:rPr>
                <w:sz w:val="20"/>
                <w:lang w:val="en-GB"/>
              </w:rPr>
            </w:pPr>
            <w:r w:rsidRPr="00E03E77">
              <w:rPr>
                <w:sz w:val="20"/>
                <w:lang w:val="en-GB"/>
              </w:rPr>
              <w:t>xxx</w:t>
            </w:r>
          </w:p>
        </w:tc>
        <w:tc>
          <w:tcPr>
            <w:tcW w:w="4536" w:type="dxa"/>
            <w:gridSpan w:val="4"/>
            <w:tcBorders>
              <w:top w:val="single" w:sz="4" w:space="0" w:color="auto"/>
              <w:left w:val="single" w:sz="4" w:space="0" w:color="auto"/>
              <w:bottom w:val="single" w:sz="4" w:space="0" w:color="auto"/>
              <w:right w:val="single" w:sz="4" w:space="0" w:color="auto"/>
            </w:tcBorders>
            <w:vAlign w:val="center"/>
          </w:tcPr>
          <w:p w:rsidR="00E03E77" w:rsidRPr="00E03E77" w:rsidRDefault="00E03E77" w:rsidP="00104148">
            <w:pPr>
              <w:pStyle w:val="TableTextTQME"/>
              <w:rPr>
                <w:sz w:val="20"/>
                <w:lang w:val="en-GB"/>
              </w:rPr>
            </w:pPr>
            <w:r w:rsidRPr="00E03E77">
              <w:rPr>
                <w:sz w:val="20"/>
                <w:lang w:val="en-GB"/>
              </w:rPr>
              <w:t xml:space="preserve">Table Text </w:t>
            </w:r>
            <w:r w:rsidRPr="00E03E77">
              <w:rPr>
                <w:sz w:val="20"/>
              </w:rPr>
              <w:t>[font Times New Roman, size 10]</w:t>
            </w:r>
          </w:p>
        </w:tc>
      </w:tr>
      <w:tr w:rsidR="00E03E77" w:rsidRPr="00E03E77" w:rsidTr="00E03E77">
        <w:trPr>
          <w:trHeight w:val="20"/>
          <w:jc w:val="center"/>
        </w:trPr>
        <w:tc>
          <w:tcPr>
            <w:tcW w:w="1804" w:type="dxa"/>
            <w:vMerge/>
            <w:tcBorders>
              <w:left w:val="single" w:sz="4" w:space="0" w:color="auto"/>
              <w:bottom w:val="single" w:sz="4" w:space="0" w:color="auto"/>
              <w:right w:val="single" w:sz="4" w:space="0" w:color="auto"/>
            </w:tcBorders>
            <w:tcMar>
              <w:top w:w="28" w:type="dxa"/>
              <w:left w:w="28" w:type="dxa"/>
              <w:bottom w:w="28" w:type="dxa"/>
              <w:right w:w="28" w:type="dxa"/>
            </w:tcMar>
            <w:vAlign w:val="center"/>
          </w:tcPr>
          <w:p w:rsidR="00E03E77" w:rsidRPr="00E03E77" w:rsidRDefault="00E03E77" w:rsidP="00104148">
            <w:pPr>
              <w:pStyle w:val="TableTextTQME"/>
              <w:rPr>
                <w:sz w:val="20"/>
                <w:lang w:val="en-GB"/>
              </w:rPr>
            </w:pPr>
          </w:p>
        </w:tc>
        <w:tc>
          <w:tcPr>
            <w:tcW w:w="1134" w:type="dxa"/>
            <w:tcBorders>
              <w:top w:val="single" w:sz="4" w:space="0" w:color="auto"/>
              <w:left w:val="single" w:sz="4" w:space="0" w:color="auto"/>
              <w:bottom w:val="single" w:sz="4" w:space="0" w:color="auto"/>
              <w:right w:val="single" w:sz="4" w:space="0" w:color="auto"/>
            </w:tcBorders>
            <w:vAlign w:val="center"/>
          </w:tcPr>
          <w:p w:rsidR="00E03E77" w:rsidRPr="00E03E77" w:rsidRDefault="00E03E77" w:rsidP="00104148">
            <w:pPr>
              <w:pStyle w:val="TableTextTQME"/>
              <w:rPr>
                <w:sz w:val="20"/>
                <w:lang w:val="en-GB"/>
              </w:rPr>
            </w:pPr>
            <w:r w:rsidRPr="00E03E77">
              <w:rPr>
                <w:sz w:val="20"/>
                <w:lang w:val="en-GB"/>
              </w:rPr>
              <w:t>1</w:t>
            </w:r>
          </w:p>
        </w:tc>
        <w:tc>
          <w:tcPr>
            <w:tcW w:w="1134" w:type="dxa"/>
            <w:tcBorders>
              <w:top w:val="single" w:sz="4" w:space="0" w:color="auto"/>
              <w:left w:val="single" w:sz="4" w:space="0" w:color="auto"/>
              <w:bottom w:val="single" w:sz="4" w:space="0" w:color="auto"/>
              <w:right w:val="single" w:sz="4" w:space="0" w:color="auto"/>
            </w:tcBorders>
            <w:vAlign w:val="center"/>
          </w:tcPr>
          <w:p w:rsidR="00E03E77" w:rsidRPr="00E03E77" w:rsidRDefault="00E03E77" w:rsidP="00104148">
            <w:pPr>
              <w:pStyle w:val="TableTextTQME"/>
              <w:rPr>
                <w:sz w:val="20"/>
                <w:lang w:val="en-GB"/>
              </w:rPr>
            </w:pPr>
            <w:r w:rsidRPr="00E03E77">
              <w:rPr>
                <w:sz w:val="20"/>
                <w:lang w:val="en-GB"/>
              </w:rPr>
              <w:t>2</w:t>
            </w:r>
          </w:p>
        </w:tc>
        <w:tc>
          <w:tcPr>
            <w:tcW w:w="1134" w:type="dxa"/>
            <w:tcBorders>
              <w:top w:val="single" w:sz="4" w:space="0" w:color="auto"/>
              <w:left w:val="single" w:sz="4" w:space="0" w:color="auto"/>
              <w:bottom w:val="single" w:sz="4" w:space="0" w:color="auto"/>
              <w:right w:val="single" w:sz="4" w:space="0" w:color="auto"/>
            </w:tcBorders>
            <w:vAlign w:val="center"/>
          </w:tcPr>
          <w:p w:rsidR="00E03E77" w:rsidRPr="00E03E77" w:rsidRDefault="00E03E77" w:rsidP="00104148">
            <w:pPr>
              <w:pStyle w:val="TableTextTQME"/>
              <w:rPr>
                <w:sz w:val="20"/>
                <w:lang w:val="en-GB"/>
              </w:rPr>
            </w:pPr>
            <w:r w:rsidRPr="00E03E77">
              <w:rPr>
                <w:sz w:val="20"/>
                <w:lang w:val="en-GB"/>
              </w:rPr>
              <w:t>3</w:t>
            </w:r>
          </w:p>
        </w:tc>
        <w:tc>
          <w:tcPr>
            <w:tcW w:w="1134" w:type="dxa"/>
            <w:tcBorders>
              <w:top w:val="single" w:sz="4" w:space="0" w:color="auto"/>
              <w:left w:val="single" w:sz="4" w:space="0" w:color="auto"/>
              <w:bottom w:val="single" w:sz="4" w:space="0" w:color="auto"/>
              <w:right w:val="single" w:sz="4" w:space="0" w:color="auto"/>
            </w:tcBorders>
            <w:vAlign w:val="center"/>
          </w:tcPr>
          <w:p w:rsidR="00E03E77" w:rsidRPr="00E03E77" w:rsidRDefault="00E03E77" w:rsidP="00104148">
            <w:pPr>
              <w:pStyle w:val="TableTextTQME"/>
              <w:rPr>
                <w:sz w:val="20"/>
                <w:lang w:val="en-GB"/>
              </w:rPr>
            </w:pPr>
            <w:r w:rsidRPr="00E03E77">
              <w:rPr>
                <w:sz w:val="20"/>
                <w:lang w:val="en-GB"/>
              </w:rPr>
              <w:t>4</w:t>
            </w:r>
          </w:p>
        </w:tc>
      </w:tr>
      <w:tr w:rsidR="00E03E77" w:rsidRPr="00E03E77" w:rsidTr="00E03E77">
        <w:trPr>
          <w:trHeight w:val="20"/>
          <w:jc w:val="center"/>
        </w:trPr>
        <w:tc>
          <w:tcPr>
            <w:tcW w:w="180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E03E77" w:rsidRPr="00E03E77" w:rsidRDefault="00E03E77" w:rsidP="00104148">
            <w:pPr>
              <w:pStyle w:val="TableTextTQME"/>
              <w:rPr>
                <w:sz w:val="20"/>
                <w:lang w:val="en-GB"/>
              </w:rPr>
            </w:pPr>
            <w:r w:rsidRPr="00E03E77">
              <w:rPr>
                <w:sz w:val="20"/>
                <w:lang w:val="en-GB"/>
              </w:rPr>
              <w:t>AAA</w:t>
            </w:r>
          </w:p>
        </w:tc>
        <w:tc>
          <w:tcPr>
            <w:tcW w:w="1134" w:type="dxa"/>
            <w:tcBorders>
              <w:top w:val="single" w:sz="4" w:space="0" w:color="auto"/>
              <w:left w:val="single" w:sz="4" w:space="0" w:color="auto"/>
              <w:bottom w:val="single" w:sz="4" w:space="0" w:color="auto"/>
              <w:right w:val="single" w:sz="4" w:space="0" w:color="auto"/>
            </w:tcBorders>
            <w:vAlign w:val="center"/>
          </w:tcPr>
          <w:p w:rsidR="00E03E77" w:rsidRPr="00E03E77" w:rsidRDefault="00E03E77" w:rsidP="00104148">
            <w:pPr>
              <w:pStyle w:val="TableTextTQME"/>
              <w:rPr>
                <w:sz w:val="20"/>
                <w:lang w:val="en-GB"/>
              </w:rPr>
            </w:pPr>
            <w:r w:rsidRPr="00E03E77">
              <w:rPr>
                <w:sz w:val="20"/>
                <w:lang w:val="en-GB"/>
              </w:rPr>
              <w:t>…</w:t>
            </w:r>
          </w:p>
        </w:tc>
        <w:tc>
          <w:tcPr>
            <w:tcW w:w="1134" w:type="dxa"/>
            <w:tcBorders>
              <w:top w:val="single" w:sz="4" w:space="0" w:color="auto"/>
              <w:left w:val="single" w:sz="4" w:space="0" w:color="auto"/>
              <w:bottom w:val="single" w:sz="4" w:space="0" w:color="auto"/>
              <w:right w:val="single" w:sz="4" w:space="0" w:color="auto"/>
            </w:tcBorders>
            <w:vAlign w:val="center"/>
          </w:tcPr>
          <w:p w:rsidR="00E03E77" w:rsidRPr="00E03E77" w:rsidRDefault="00E03E77" w:rsidP="00104148">
            <w:pPr>
              <w:pStyle w:val="TableTextTQME"/>
              <w:rPr>
                <w:sz w:val="20"/>
                <w:lang w:val="en-GB"/>
              </w:rPr>
            </w:pPr>
          </w:p>
        </w:tc>
        <w:tc>
          <w:tcPr>
            <w:tcW w:w="1134" w:type="dxa"/>
            <w:tcBorders>
              <w:top w:val="single" w:sz="4" w:space="0" w:color="auto"/>
              <w:left w:val="single" w:sz="4" w:space="0" w:color="auto"/>
              <w:bottom w:val="single" w:sz="4" w:space="0" w:color="auto"/>
              <w:right w:val="single" w:sz="4" w:space="0" w:color="auto"/>
            </w:tcBorders>
            <w:vAlign w:val="center"/>
          </w:tcPr>
          <w:p w:rsidR="00E03E77" w:rsidRPr="00E03E77" w:rsidRDefault="00E03E77" w:rsidP="00104148">
            <w:pPr>
              <w:pStyle w:val="TableTextTQME"/>
              <w:rPr>
                <w:sz w:val="20"/>
                <w:lang w:val="en-GB"/>
              </w:rPr>
            </w:pPr>
          </w:p>
        </w:tc>
        <w:tc>
          <w:tcPr>
            <w:tcW w:w="1134" w:type="dxa"/>
            <w:tcBorders>
              <w:top w:val="single" w:sz="4" w:space="0" w:color="auto"/>
              <w:left w:val="single" w:sz="4" w:space="0" w:color="auto"/>
              <w:bottom w:val="single" w:sz="4" w:space="0" w:color="auto"/>
              <w:right w:val="single" w:sz="4" w:space="0" w:color="auto"/>
            </w:tcBorders>
            <w:vAlign w:val="center"/>
          </w:tcPr>
          <w:p w:rsidR="00E03E77" w:rsidRPr="00E03E77" w:rsidRDefault="00E03E77" w:rsidP="00104148">
            <w:pPr>
              <w:pStyle w:val="TableTextTQME"/>
              <w:rPr>
                <w:sz w:val="20"/>
                <w:lang w:val="en-GB"/>
              </w:rPr>
            </w:pPr>
          </w:p>
        </w:tc>
      </w:tr>
      <w:tr w:rsidR="00E03E77" w:rsidRPr="00E03E77" w:rsidTr="00E03E77">
        <w:trPr>
          <w:trHeight w:val="20"/>
          <w:jc w:val="center"/>
        </w:trPr>
        <w:tc>
          <w:tcPr>
            <w:tcW w:w="180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E03E77" w:rsidRPr="00E03E77" w:rsidRDefault="00E03E77" w:rsidP="00104148">
            <w:pPr>
              <w:pStyle w:val="TableTextTQME"/>
              <w:rPr>
                <w:sz w:val="20"/>
                <w:lang w:val="en-GB"/>
              </w:rPr>
            </w:pPr>
            <w:r w:rsidRPr="00E03E77">
              <w:rPr>
                <w:sz w:val="20"/>
                <w:lang w:val="en-GB"/>
              </w:rPr>
              <w:t>BBB</w:t>
            </w:r>
          </w:p>
        </w:tc>
        <w:tc>
          <w:tcPr>
            <w:tcW w:w="1134" w:type="dxa"/>
            <w:tcBorders>
              <w:top w:val="single" w:sz="4" w:space="0" w:color="auto"/>
              <w:left w:val="single" w:sz="4" w:space="0" w:color="auto"/>
              <w:bottom w:val="single" w:sz="4" w:space="0" w:color="auto"/>
              <w:right w:val="single" w:sz="4" w:space="0" w:color="auto"/>
            </w:tcBorders>
            <w:vAlign w:val="center"/>
          </w:tcPr>
          <w:p w:rsidR="00E03E77" w:rsidRPr="00E03E77" w:rsidRDefault="00E03E77" w:rsidP="00104148">
            <w:pPr>
              <w:pStyle w:val="TableTextTQME"/>
              <w:rPr>
                <w:sz w:val="20"/>
                <w:lang w:val="en-GB"/>
              </w:rPr>
            </w:pPr>
            <w:r w:rsidRPr="00E03E77">
              <w:rPr>
                <w:sz w:val="20"/>
                <w:lang w:val="en-GB"/>
              </w:rPr>
              <w:t>…</w:t>
            </w:r>
          </w:p>
        </w:tc>
        <w:tc>
          <w:tcPr>
            <w:tcW w:w="1134" w:type="dxa"/>
            <w:tcBorders>
              <w:top w:val="single" w:sz="4" w:space="0" w:color="auto"/>
              <w:left w:val="single" w:sz="4" w:space="0" w:color="auto"/>
              <w:bottom w:val="single" w:sz="4" w:space="0" w:color="auto"/>
              <w:right w:val="single" w:sz="4" w:space="0" w:color="auto"/>
            </w:tcBorders>
            <w:vAlign w:val="center"/>
          </w:tcPr>
          <w:p w:rsidR="00E03E77" w:rsidRPr="00E03E77" w:rsidRDefault="00E03E77" w:rsidP="00104148">
            <w:pPr>
              <w:pStyle w:val="TableTextTQME"/>
              <w:rPr>
                <w:sz w:val="20"/>
                <w:lang w:val="en-GB"/>
              </w:rPr>
            </w:pPr>
          </w:p>
        </w:tc>
        <w:tc>
          <w:tcPr>
            <w:tcW w:w="1134" w:type="dxa"/>
            <w:tcBorders>
              <w:top w:val="single" w:sz="4" w:space="0" w:color="auto"/>
              <w:left w:val="single" w:sz="4" w:space="0" w:color="auto"/>
              <w:bottom w:val="single" w:sz="4" w:space="0" w:color="auto"/>
              <w:right w:val="single" w:sz="4" w:space="0" w:color="auto"/>
            </w:tcBorders>
            <w:vAlign w:val="center"/>
          </w:tcPr>
          <w:p w:rsidR="00E03E77" w:rsidRPr="00E03E77" w:rsidRDefault="00E03E77" w:rsidP="00104148">
            <w:pPr>
              <w:pStyle w:val="TableTextTQME"/>
              <w:rPr>
                <w:sz w:val="20"/>
                <w:lang w:val="en-GB"/>
              </w:rPr>
            </w:pPr>
          </w:p>
        </w:tc>
        <w:tc>
          <w:tcPr>
            <w:tcW w:w="1134" w:type="dxa"/>
            <w:tcBorders>
              <w:top w:val="single" w:sz="4" w:space="0" w:color="auto"/>
              <w:left w:val="single" w:sz="4" w:space="0" w:color="auto"/>
              <w:bottom w:val="single" w:sz="4" w:space="0" w:color="auto"/>
              <w:right w:val="single" w:sz="4" w:space="0" w:color="auto"/>
            </w:tcBorders>
            <w:vAlign w:val="center"/>
          </w:tcPr>
          <w:p w:rsidR="00E03E77" w:rsidRPr="00E03E77" w:rsidRDefault="00E03E77" w:rsidP="00104148">
            <w:pPr>
              <w:pStyle w:val="TableTextTQME"/>
              <w:rPr>
                <w:sz w:val="20"/>
                <w:lang w:val="en-GB"/>
              </w:rPr>
            </w:pPr>
          </w:p>
        </w:tc>
      </w:tr>
    </w:tbl>
    <w:p w:rsidR="002261E5" w:rsidRPr="00E03E77" w:rsidRDefault="002261E5" w:rsidP="00402E75">
      <w:pPr>
        <w:pStyle w:val="Maintext"/>
        <w:jc w:val="center"/>
        <w:rPr>
          <w:sz w:val="22"/>
          <w:szCs w:val="22"/>
          <w:lang w:val="en-US"/>
        </w:rPr>
      </w:pPr>
    </w:p>
    <w:p w:rsidR="002261E5" w:rsidRPr="00402E75" w:rsidRDefault="00E03E77" w:rsidP="00402E75">
      <w:pPr>
        <w:pStyle w:val="Maintext"/>
        <w:jc w:val="center"/>
        <w:rPr>
          <w:i/>
          <w:sz w:val="22"/>
          <w:szCs w:val="22"/>
          <w:lang w:val="en-US"/>
        </w:rPr>
      </w:pPr>
      <w:r w:rsidRPr="00E03E77">
        <w:rPr>
          <w:i/>
          <w:noProof/>
          <w:sz w:val="22"/>
          <w:szCs w:val="22"/>
          <w:lang w:val="en-US" w:eastAsia="en-US"/>
        </w:rPr>
        <w:drawing>
          <wp:inline distT="0" distB="0" distL="0" distR="0">
            <wp:extent cx="2941320" cy="1794510"/>
            <wp:effectExtent l="19050" t="0" r="0" b="0"/>
            <wp:docPr id="1" name="Char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8"/>
                    <pic:cNvPicPr>
                      <a:picLocks noChangeAspect="1" noChangeArrowheads="1"/>
                    </pic:cNvPicPr>
                  </pic:nvPicPr>
                  <pic:blipFill>
                    <a:blip r:embed="rId7" cstate="print"/>
                    <a:srcRect b="-121"/>
                    <a:stretch>
                      <a:fillRect/>
                    </a:stretch>
                  </pic:blipFill>
                  <pic:spPr bwMode="auto">
                    <a:xfrm>
                      <a:off x="0" y="0"/>
                      <a:ext cx="2941320" cy="1794510"/>
                    </a:xfrm>
                    <a:prstGeom prst="rect">
                      <a:avLst/>
                    </a:prstGeom>
                    <a:noFill/>
                    <a:ln w="9525">
                      <a:noFill/>
                      <a:miter lim="800000"/>
                      <a:headEnd/>
                      <a:tailEnd/>
                    </a:ln>
                  </pic:spPr>
                </pic:pic>
              </a:graphicData>
            </a:graphic>
          </wp:inline>
        </w:drawing>
      </w:r>
    </w:p>
    <w:p w:rsidR="00610D1A" w:rsidRPr="00402E75" w:rsidRDefault="00610D1A" w:rsidP="00402E75">
      <w:pPr>
        <w:pStyle w:val="Maintext"/>
        <w:jc w:val="center"/>
        <w:rPr>
          <w:i/>
          <w:sz w:val="22"/>
          <w:szCs w:val="22"/>
          <w:lang w:val="en-US"/>
        </w:rPr>
      </w:pPr>
      <w:r w:rsidRPr="00402E75">
        <w:rPr>
          <w:i/>
          <w:sz w:val="22"/>
          <w:szCs w:val="22"/>
          <w:lang w:val="en-US"/>
        </w:rPr>
        <w:t>Figure 1</w:t>
      </w:r>
      <w:r w:rsidR="005A7D13" w:rsidRPr="00402E75">
        <w:rPr>
          <w:i/>
          <w:sz w:val="22"/>
          <w:szCs w:val="22"/>
          <w:lang w:val="en-US"/>
        </w:rPr>
        <w:t>: Title of the figure [font</w:t>
      </w:r>
      <w:r w:rsidRPr="00402E75">
        <w:rPr>
          <w:i/>
          <w:sz w:val="22"/>
          <w:szCs w:val="22"/>
          <w:lang w:val="en-US"/>
        </w:rPr>
        <w:t xml:space="preserve"> Times New Roman, size 1</w:t>
      </w:r>
      <w:r w:rsidR="00591A11" w:rsidRPr="00402E75">
        <w:rPr>
          <w:i/>
          <w:sz w:val="22"/>
          <w:szCs w:val="22"/>
          <w:lang w:val="en-US"/>
        </w:rPr>
        <w:t>1</w:t>
      </w:r>
      <w:r w:rsidR="004E76E3" w:rsidRPr="00402E75">
        <w:rPr>
          <w:i/>
          <w:sz w:val="22"/>
          <w:szCs w:val="22"/>
          <w:lang w:val="en-US"/>
        </w:rPr>
        <w:t>, Italic</w:t>
      </w:r>
      <w:r w:rsidRPr="00402E75">
        <w:rPr>
          <w:i/>
          <w:sz w:val="22"/>
          <w:szCs w:val="22"/>
          <w:lang w:val="en-US"/>
        </w:rPr>
        <w:t>]</w:t>
      </w:r>
    </w:p>
    <w:p w:rsidR="00640A5F" w:rsidRDefault="00640A5F">
      <w:pPr>
        <w:spacing w:after="0" w:line="240" w:lineRule="auto"/>
        <w:rPr>
          <w:rFonts w:ascii="Times New Roman" w:eastAsia="Times New Roman" w:hAnsi="Times New Roman" w:cs="Times New Roman"/>
          <w:lang w:eastAsia="sl-SI"/>
        </w:rPr>
      </w:pPr>
      <w:r>
        <w:br w:type="page"/>
      </w:r>
    </w:p>
    <w:p w:rsidR="00630F01" w:rsidRPr="00630F01" w:rsidRDefault="00630F01" w:rsidP="00630F01">
      <w:pPr>
        <w:pStyle w:val="AcknowledgmentTQME"/>
        <w:spacing w:before="0" w:after="0"/>
        <w:rPr>
          <w:lang w:val="en-GB"/>
        </w:rPr>
      </w:pPr>
      <w:r w:rsidRPr="00630F01">
        <w:rPr>
          <w:lang w:val="en-GB"/>
        </w:rPr>
        <w:lastRenderedPageBreak/>
        <w:t xml:space="preserve">APPENDIX </w:t>
      </w:r>
      <w:r w:rsidRPr="00630F01">
        <w:rPr>
          <w:caps/>
        </w:rPr>
        <w:t>[font Times New Roman, size 11, bold, All caps]</w:t>
      </w:r>
    </w:p>
    <w:p w:rsidR="00630F01" w:rsidRPr="00630F01" w:rsidRDefault="00630F01" w:rsidP="00630F01">
      <w:pPr>
        <w:pStyle w:val="TextTQME"/>
        <w:ind w:firstLine="0"/>
        <w:rPr>
          <w:sz w:val="22"/>
        </w:rPr>
      </w:pPr>
    </w:p>
    <w:p w:rsidR="00630F01" w:rsidRPr="00630F01" w:rsidRDefault="00630F01" w:rsidP="00630F01">
      <w:pPr>
        <w:pStyle w:val="TextTQME"/>
        <w:ind w:firstLine="0"/>
        <w:rPr>
          <w:sz w:val="22"/>
        </w:rPr>
      </w:pPr>
      <w:r w:rsidRPr="00630F01">
        <w:rPr>
          <w:sz w:val="22"/>
        </w:rPr>
        <w:t>Appendixes, if needed, appear before the acknowledgment.</w:t>
      </w:r>
    </w:p>
    <w:p w:rsidR="0002057C" w:rsidRPr="00630F01" w:rsidRDefault="0002057C" w:rsidP="00630F01">
      <w:pPr>
        <w:pStyle w:val="Maintext"/>
        <w:rPr>
          <w:sz w:val="22"/>
          <w:szCs w:val="22"/>
          <w:lang w:val="en-US"/>
        </w:rPr>
      </w:pPr>
    </w:p>
    <w:p w:rsidR="00630F01" w:rsidRPr="00630F01" w:rsidRDefault="00630F01" w:rsidP="00630F01">
      <w:pPr>
        <w:pStyle w:val="AcknowledgmentTQME"/>
        <w:spacing w:before="0" w:after="0"/>
        <w:rPr>
          <w:lang w:val="en-GB"/>
        </w:rPr>
      </w:pPr>
      <w:r w:rsidRPr="00630F01">
        <w:rPr>
          <w:lang w:val="en-GB"/>
        </w:rPr>
        <w:t xml:space="preserve">ACKNOWLEDGEMENT </w:t>
      </w:r>
      <w:r w:rsidRPr="00630F01">
        <w:rPr>
          <w:caps/>
        </w:rPr>
        <w:t>[font Times New Roman, size 11, bold, All caps]</w:t>
      </w:r>
    </w:p>
    <w:p w:rsidR="00630F01" w:rsidRPr="00630F01" w:rsidRDefault="00630F01" w:rsidP="00630F01">
      <w:pPr>
        <w:pStyle w:val="AcknowledgmentTQME"/>
        <w:spacing w:before="0" w:after="0"/>
        <w:rPr>
          <w:b w:val="0"/>
        </w:rPr>
      </w:pPr>
    </w:p>
    <w:p w:rsidR="00630F01" w:rsidRPr="00630F01" w:rsidRDefault="00630F01" w:rsidP="00630F01">
      <w:pPr>
        <w:pStyle w:val="AcknowledgmentTQME"/>
        <w:spacing w:before="0" w:after="0"/>
        <w:rPr>
          <w:b w:val="0"/>
          <w:lang w:val="en-GB"/>
        </w:rPr>
      </w:pPr>
      <w:r w:rsidRPr="00630F01">
        <w:rPr>
          <w:b w:val="0"/>
        </w:rPr>
        <w:t>Use the singular heading even you have many acknowledgments. Also put in this section sponsor and financial support acknowledgments.</w:t>
      </w:r>
    </w:p>
    <w:p w:rsidR="00B77171" w:rsidRPr="00402E75" w:rsidRDefault="00B77171" w:rsidP="00630F01">
      <w:pPr>
        <w:pStyle w:val="Maintext"/>
        <w:rPr>
          <w:sz w:val="22"/>
          <w:szCs w:val="22"/>
          <w:lang w:val="en-US"/>
        </w:rPr>
      </w:pPr>
    </w:p>
    <w:p w:rsidR="00AF2735" w:rsidRPr="00402E75" w:rsidRDefault="00402384" w:rsidP="00402E75">
      <w:pPr>
        <w:spacing w:after="0" w:line="240" w:lineRule="auto"/>
        <w:rPr>
          <w:rFonts w:ascii="Times New Roman" w:hAnsi="Times New Roman" w:cs="Times New Roman"/>
          <w:b/>
          <w:caps/>
        </w:rPr>
      </w:pPr>
      <w:r w:rsidRPr="00402E75">
        <w:rPr>
          <w:rFonts w:ascii="Times New Roman" w:hAnsi="Times New Roman" w:cs="Times New Roman"/>
          <w:b/>
          <w:caps/>
        </w:rPr>
        <w:t>References</w:t>
      </w:r>
      <w:r w:rsidR="009B2791" w:rsidRPr="00402E75">
        <w:rPr>
          <w:rFonts w:ascii="Times New Roman" w:hAnsi="Times New Roman" w:cs="Times New Roman"/>
          <w:b/>
          <w:caps/>
        </w:rPr>
        <w:t xml:space="preserve"> [</w:t>
      </w:r>
      <w:r w:rsidR="000C4D58" w:rsidRPr="00402E75">
        <w:rPr>
          <w:rFonts w:ascii="Times New Roman" w:hAnsi="Times New Roman" w:cs="Times New Roman"/>
          <w:b/>
          <w:caps/>
        </w:rPr>
        <w:t xml:space="preserve">font </w:t>
      </w:r>
      <w:r w:rsidR="00EA6F1E" w:rsidRPr="00402E75">
        <w:rPr>
          <w:rFonts w:ascii="Times New Roman" w:hAnsi="Times New Roman" w:cs="Times New Roman"/>
          <w:b/>
          <w:caps/>
        </w:rPr>
        <w:t>Times New Roman</w:t>
      </w:r>
      <w:r w:rsidR="00993C59" w:rsidRPr="00402E75">
        <w:rPr>
          <w:rFonts w:ascii="Times New Roman" w:hAnsi="Times New Roman" w:cs="Times New Roman"/>
          <w:b/>
          <w:caps/>
        </w:rPr>
        <w:t xml:space="preserve">, </w:t>
      </w:r>
      <w:r w:rsidR="000C4D58" w:rsidRPr="00402E75">
        <w:rPr>
          <w:rFonts w:ascii="Times New Roman" w:hAnsi="Times New Roman" w:cs="Times New Roman"/>
          <w:b/>
          <w:caps/>
        </w:rPr>
        <w:t>size</w:t>
      </w:r>
      <w:r w:rsidR="00993C59" w:rsidRPr="00402E75">
        <w:rPr>
          <w:rFonts w:ascii="Times New Roman" w:hAnsi="Times New Roman" w:cs="Times New Roman"/>
          <w:b/>
          <w:caps/>
        </w:rPr>
        <w:t xml:space="preserve"> 1</w:t>
      </w:r>
      <w:r w:rsidR="00A66BE0" w:rsidRPr="00402E75">
        <w:rPr>
          <w:rFonts w:ascii="Times New Roman" w:hAnsi="Times New Roman" w:cs="Times New Roman"/>
          <w:b/>
          <w:caps/>
        </w:rPr>
        <w:t>1</w:t>
      </w:r>
      <w:r w:rsidR="00435482" w:rsidRPr="00402E75">
        <w:rPr>
          <w:rFonts w:ascii="Times New Roman" w:hAnsi="Times New Roman" w:cs="Times New Roman"/>
          <w:b/>
          <w:caps/>
        </w:rPr>
        <w:t xml:space="preserve">, </w:t>
      </w:r>
      <w:r w:rsidR="00F04A7C" w:rsidRPr="00402E75">
        <w:rPr>
          <w:rFonts w:ascii="Times New Roman" w:hAnsi="Times New Roman" w:cs="Times New Roman"/>
          <w:b/>
          <w:caps/>
        </w:rPr>
        <w:t xml:space="preserve">bold, All </w:t>
      </w:r>
      <w:r w:rsidR="00CA1943" w:rsidRPr="00402E75">
        <w:rPr>
          <w:rFonts w:ascii="Times New Roman" w:hAnsi="Times New Roman" w:cs="Times New Roman"/>
          <w:b/>
          <w:caps/>
        </w:rPr>
        <w:t>c</w:t>
      </w:r>
      <w:r w:rsidR="00F04A7C" w:rsidRPr="00402E75">
        <w:rPr>
          <w:rFonts w:ascii="Times New Roman" w:hAnsi="Times New Roman" w:cs="Times New Roman"/>
          <w:b/>
          <w:caps/>
        </w:rPr>
        <w:t>aps</w:t>
      </w:r>
      <w:r w:rsidR="009B2791" w:rsidRPr="00402E75">
        <w:rPr>
          <w:rFonts w:ascii="Times New Roman" w:hAnsi="Times New Roman" w:cs="Times New Roman"/>
          <w:b/>
          <w:caps/>
        </w:rPr>
        <w:t>]</w:t>
      </w:r>
    </w:p>
    <w:p w:rsidR="000C3708" w:rsidRPr="00402E75" w:rsidRDefault="000C3708" w:rsidP="00402E75">
      <w:pPr>
        <w:pStyle w:val="Literature-List"/>
        <w:ind w:left="0" w:firstLine="0"/>
        <w:jc w:val="both"/>
        <w:rPr>
          <w:sz w:val="22"/>
          <w:szCs w:val="22"/>
          <w:lang w:val="en-US"/>
        </w:rPr>
      </w:pPr>
    </w:p>
    <w:p w:rsidR="0002057C" w:rsidRPr="00402E75" w:rsidRDefault="0002057C" w:rsidP="0002057C">
      <w:pPr>
        <w:pStyle w:val="Maintext"/>
        <w:rPr>
          <w:sz w:val="22"/>
          <w:szCs w:val="22"/>
          <w:lang w:val="en-US"/>
        </w:rPr>
      </w:pPr>
      <w:r w:rsidRPr="00402E75">
        <w:rPr>
          <w:color w:val="000000"/>
          <w:sz w:val="22"/>
          <w:szCs w:val="22"/>
          <w:lang w:val="en-US"/>
        </w:rPr>
        <w:t>Please use last names of authors and the publication year in citations in the text (for three or more authors use et al.). Examples: Managerial issues (including HR issues) need to be considered in the firm growth (</w:t>
      </w:r>
      <w:proofErr w:type="spellStart"/>
      <w:r w:rsidRPr="00402E75">
        <w:rPr>
          <w:color w:val="000000"/>
          <w:sz w:val="22"/>
          <w:szCs w:val="22"/>
          <w:lang w:val="en-US"/>
        </w:rPr>
        <w:t>Antoncic</w:t>
      </w:r>
      <w:proofErr w:type="spellEnd"/>
      <w:r w:rsidRPr="00402E75">
        <w:rPr>
          <w:color w:val="000000"/>
          <w:sz w:val="22"/>
          <w:szCs w:val="22"/>
          <w:lang w:val="en-US"/>
        </w:rPr>
        <w:t xml:space="preserve"> et al., 2004; </w:t>
      </w:r>
      <w:proofErr w:type="spellStart"/>
      <w:r w:rsidRPr="00402E75">
        <w:rPr>
          <w:color w:val="000000"/>
          <w:sz w:val="22"/>
          <w:szCs w:val="22"/>
          <w:lang w:val="en-US"/>
        </w:rPr>
        <w:t>Hisrich</w:t>
      </w:r>
      <w:proofErr w:type="spellEnd"/>
      <w:r w:rsidRPr="00402E75">
        <w:rPr>
          <w:color w:val="000000"/>
          <w:sz w:val="22"/>
          <w:szCs w:val="22"/>
          <w:lang w:val="en-US"/>
        </w:rPr>
        <w:t xml:space="preserve"> et al., 2008). </w:t>
      </w:r>
      <w:proofErr w:type="spellStart"/>
      <w:r w:rsidRPr="00402E75">
        <w:rPr>
          <w:color w:val="000000"/>
          <w:sz w:val="22"/>
          <w:szCs w:val="22"/>
          <w:lang w:val="en-US"/>
        </w:rPr>
        <w:t>Antoncic</w:t>
      </w:r>
      <w:proofErr w:type="spellEnd"/>
      <w:r w:rsidRPr="00402E75">
        <w:rPr>
          <w:color w:val="000000"/>
          <w:sz w:val="22"/>
          <w:szCs w:val="22"/>
          <w:lang w:val="en-US"/>
        </w:rPr>
        <w:t xml:space="preserve"> and </w:t>
      </w:r>
      <w:proofErr w:type="spellStart"/>
      <w:r w:rsidRPr="00402E75">
        <w:rPr>
          <w:color w:val="000000"/>
          <w:sz w:val="22"/>
          <w:szCs w:val="22"/>
          <w:lang w:val="en-US"/>
        </w:rPr>
        <w:t>Hisrich</w:t>
      </w:r>
      <w:proofErr w:type="spellEnd"/>
      <w:r w:rsidRPr="00402E75">
        <w:rPr>
          <w:color w:val="000000"/>
          <w:sz w:val="22"/>
          <w:szCs w:val="22"/>
          <w:lang w:val="en-US"/>
        </w:rPr>
        <w:t xml:space="preserve"> (2001) examined the </w:t>
      </w:r>
      <w:proofErr w:type="spellStart"/>
      <w:r w:rsidRPr="00402E75">
        <w:rPr>
          <w:color w:val="000000"/>
          <w:sz w:val="22"/>
          <w:szCs w:val="22"/>
          <w:lang w:val="en-US"/>
        </w:rPr>
        <w:t>intrapreneurship</w:t>
      </w:r>
      <w:proofErr w:type="spellEnd"/>
      <w:r w:rsidRPr="00402E75">
        <w:rPr>
          <w:color w:val="000000"/>
          <w:sz w:val="22"/>
          <w:szCs w:val="22"/>
          <w:lang w:val="en-US"/>
        </w:rPr>
        <w:t xml:space="preserve"> construct and model in two countries. </w:t>
      </w:r>
      <w:r w:rsidRPr="00402E75">
        <w:rPr>
          <w:sz w:val="22"/>
          <w:szCs w:val="22"/>
        </w:rPr>
        <w:t>References to Internet materials should be treated as other references in the text. In the reference list, they should be dated and sufficiently identified for readers to be able to find the material unambiguously.</w:t>
      </w:r>
    </w:p>
    <w:p w:rsidR="0002057C" w:rsidRDefault="0002057C" w:rsidP="0034609C">
      <w:pPr>
        <w:pStyle w:val="Literature-List"/>
        <w:ind w:left="0" w:firstLine="0"/>
        <w:jc w:val="both"/>
        <w:rPr>
          <w:sz w:val="22"/>
          <w:szCs w:val="22"/>
        </w:rPr>
      </w:pPr>
    </w:p>
    <w:p w:rsidR="000C3708" w:rsidRPr="00402E75" w:rsidRDefault="0034609C" w:rsidP="0034609C">
      <w:pPr>
        <w:pStyle w:val="Literature-List"/>
        <w:ind w:left="0" w:firstLine="0"/>
        <w:jc w:val="both"/>
        <w:rPr>
          <w:sz w:val="22"/>
          <w:szCs w:val="22"/>
          <w:lang w:val="en-US"/>
        </w:rPr>
      </w:pPr>
      <w:r w:rsidRPr="0034609C">
        <w:rPr>
          <w:sz w:val="22"/>
          <w:szCs w:val="22"/>
        </w:rPr>
        <w:t>Please ensure that every reference cited in the text is also present in the reference list (and vice versa). Any references cited in the abstract must be given in full. Unpublished results and personal communications are not recommended in the reference list, but may be mentioned in the text.</w:t>
      </w:r>
      <w:r>
        <w:rPr>
          <w:sz w:val="22"/>
          <w:szCs w:val="22"/>
        </w:rPr>
        <w:t xml:space="preserve"> </w:t>
      </w:r>
      <w:r w:rsidRPr="0034609C">
        <w:rPr>
          <w:sz w:val="22"/>
          <w:szCs w:val="22"/>
        </w:rPr>
        <w:t>If the reference has not been written in English, please translate it into English, and state the original language in</w:t>
      </w:r>
      <w:r>
        <w:rPr>
          <w:sz w:val="22"/>
          <w:szCs w:val="22"/>
        </w:rPr>
        <w:t xml:space="preserve"> </w:t>
      </w:r>
      <w:r w:rsidRPr="0034609C">
        <w:rPr>
          <w:sz w:val="22"/>
          <w:szCs w:val="22"/>
        </w:rPr>
        <w:t>square</w:t>
      </w:r>
      <w:r>
        <w:rPr>
          <w:sz w:val="22"/>
          <w:szCs w:val="22"/>
        </w:rPr>
        <w:t xml:space="preserve"> brackets, e.g. [in Serbian]</w:t>
      </w:r>
      <w:r w:rsidRPr="0034609C">
        <w:rPr>
          <w:sz w:val="22"/>
          <w:szCs w:val="22"/>
        </w:rPr>
        <w:t>.</w:t>
      </w:r>
      <w:r>
        <w:rPr>
          <w:sz w:val="22"/>
          <w:szCs w:val="22"/>
        </w:rPr>
        <w:t xml:space="preserve"> </w:t>
      </w:r>
      <w:r w:rsidR="000C3708" w:rsidRPr="00402E75">
        <w:rPr>
          <w:sz w:val="22"/>
          <w:szCs w:val="22"/>
        </w:rPr>
        <w:t xml:space="preserve">References should be listed </w:t>
      </w:r>
      <w:r>
        <w:rPr>
          <w:sz w:val="22"/>
          <w:szCs w:val="22"/>
        </w:rPr>
        <w:t xml:space="preserve">in </w:t>
      </w:r>
      <w:r w:rsidRPr="0034609C">
        <w:rPr>
          <w:sz w:val="22"/>
          <w:szCs w:val="22"/>
        </w:rPr>
        <w:t xml:space="preserve">alphabetical order according to the last name of the first author </w:t>
      </w:r>
      <w:r w:rsidR="000C3708" w:rsidRPr="00402E75">
        <w:rPr>
          <w:sz w:val="22"/>
          <w:szCs w:val="22"/>
        </w:rPr>
        <w:t xml:space="preserve">in the American Psychological Association (APA) style. </w:t>
      </w:r>
    </w:p>
    <w:p w:rsidR="000C3708" w:rsidRPr="00402E75" w:rsidRDefault="000C3708" w:rsidP="00402E75">
      <w:pPr>
        <w:pStyle w:val="Literature-List"/>
        <w:ind w:left="0" w:firstLine="0"/>
        <w:jc w:val="both"/>
        <w:rPr>
          <w:sz w:val="22"/>
          <w:szCs w:val="22"/>
          <w:lang w:val="en-US"/>
        </w:rPr>
      </w:pPr>
    </w:p>
    <w:p w:rsidR="0034609C" w:rsidRPr="00C150FC" w:rsidRDefault="0034609C" w:rsidP="00402E75">
      <w:pPr>
        <w:pStyle w:val="Literature-List"/>
        <w:jc w:val="both"/>
        <w:rPr>
          <w:sz w:val="20"/>
          <w:szCs w:val="20"/>
        </w:rPr>
      </w:pPr>
      <w:r w:rsidRPr="00C150FC">
        <w:rPr>
          <w:sz w:val="20"/>
          <w:szCs w:val="20"/>
        </w:rPr>
        <w:t xml:space="preserve">Antoncic, B., &amp; Hisrich, R. D. (2001). Intrapreneurship: Construct refinement and cross-cultural validation. </w:t>
      </w:r>
      <w:r w:rsidRPr="00C150FC">
        <w:rPr>
          <w:i/>
          <w:sz w:val="20"/>
          <w:szCs w:val="20"/>
        </w:rPr>
        <w:t>Journal of Business Venturing</w:t>
      </w:r>
      <w:r w:rsidRPr="00C150FC">
        <w:rPr>
          <w:sz w:val="20"/>
          <w:szCs w:val="20"/>
        </w:rPr>
        <w:t xml:space="preserve">, </w:t>
      </w:r>
      <w:r w:rsidRPr="00C150FC">
        <w:rPr>
          <w:i/>
          <w:sz w:val="20"/>
          <w:szCs w:val="20"/>
        </w:rPr>
        <w:t>16</w:t>
      </w:r>
      <w:r w:rsidRPr="00C150FC">
        <w:rPr>
          <w:sz w:val="20"/>
          <w:szCs w:val="20"/>
        </w:rPr>
        <w:t>(5), 495-527.</w:t>
      </w:r>
    </w:p>
    <w:p w:rsidR="0034609C" w:rsidRPr="00C150FC" w:rsidRDefault="0034609C" w:rsidP="00402E75">
      <w:pPr>
        <w:pStyle w:val="Literature-List"/>
        <w:jc w:val="both"/>
        <w:rPr>
          <w:sz w:val="20"/>
          <w:szCs w:val="20"/>
        </w:rPr>
      </w:pPr>
      <w:r w:rsidRPr="00C150FC">
        <w:rPr>
          <w:sz w:val="20"/>
          <w:szCs w:val="20"/>
        </w:rPr>
        <w:t xml:space="preserve">Antoncic, B., Cardon, M. S., &amp; Hisrich, R. D. (2004). Internationalizing corporate entrepreneurship: The impact on global HR management. In Katz, J. A., &amp; Shepherd D. A. (Eds.), </w:t>
      </w:r>
      <w:r w:rsidRPr="00C150FC">
        <w:rPr>
          <w:i/>
          <w:iCs/>
          <w:sz w:val="20"/>
          <w:szCs w:val="20"/>
        </w:rPr>
        <w:t>Corporate Entrepreneurship</w:t>
      </w:r>
      <w:r w:rsidRPr="00C150FC">
        <w:rPr>
          <w:sz w:val="20"/>
          <w:szCs w:val="20"/>
        </w:rPr>
        <w:t xml:space="preserve">: </w:t>
      </w:r>
      <w:r w:rsidRPr="00C150FC">
        <w:rPr>
          <w:i/>
          <w:sz w:val="20"/>
          <w:szCs w:val="20"/>
        </w:rPr>
        <w:t>Advances in Entrepreneurship, Firm Emergence and Growth, Vol. 7.</w:t>
      </w:r>
      <w:r w:rsidRPr="00C150FC">
        <w:rPr>
          <w:sz w:val="20"/>
          <w:szCs w:val="20"/>
        </w:rPr>
        <w:t xml:space="preserve"> Oxford, UK: Elsevier, JAI, 173-197.</w:t>
      </w:r>
    </w:p>
    <w:p w:rsidR="0034609C" w:rsidRPr="00C150FC" w:rsidRDefault="0034609C" w:rsidP="00402E75">
      <w:pPr>
        <w:pStyle w:val="Literature-List"/>
        <w:jc w:val="both"/>
        <w:rPr>
          <w:sz w:val="20"/>
          <w:szCs w:val="20"/>
          <w:lang w:val="en-US"/>
        </w:rPr>
      </w:pPr>
      <w:proofErr w:type="spellStart"/>
      <w:r w:rsidRPr="00C150FC">
        <w:rPr>
          <w:sz w:val="20"/>
          <w:szCs w:val="20"/>
          <w:lang w:val="en-US"/>
        </w:rPr>
        <w:t>Ćoćkalo</w:t>
      </w:r>
      <w:proofErr w:type="spellEnd"/>
      <w:r w:rsidRPr="00C150FC">
        <w:rPr>
          <w:sz w:val="20"/>
          <w:szCs w:val="20"/>
          <w:lang w:val="en-US"/>
        </w:rPr>
        <w:t xml:space="preserve">, D., </w:t>
      </w:r>
      <w:proofErr w:type="spellStart"/>
      <w:r w:rsidRPr="00C150FC">
        <w:rPr>
          <w:sz w:val="20"/>
          <w:szCs w:val="20"/>
          <w:lang w:val="en-US"/>
        </w:rPr>
        <w:t>Bogetić</w:t>
      </w:r>
      <w:proofErr w:type="spellEnd"/>
      <w:r w:rsidRPr="00C150FC">
        <w:rPr>
          <w:sz w:val="20"/>
          <w:szCs w:val="20"/>
          <w:lang w:val="en-US"/>
        </w:rPr>
        <w:t xml:space="preserve">, S., </w:t>
      </w:r>
      <w:proofErr w:type="spellStart"/>
      <w:r w:rsidRPr="00C150FC">
        <w:rPr>
          <w:sz w:val="20"/>
          <w:szCs w:val="20"/>
          <w:lang w:val="en-US"/>
        </w:rPr>
        <w:t>Đorđević</w:t>
      </w:r>
      <w:proofErr w:type="spellEnd"/>
      <w:r w:rsidRPr="00C150FC">
        <w:rPr>
          <w:sz w:val="20"/>
          <w:szCs w:val="20"/>
          <w:lang w:val="en-US"/>
        </w:rPr>
        <w:t xml:space="preserve">, D., &amp; </w:t>
      </w:r>
      <w:proofErr w:type="spellStart"/>
      <w:r w:rsidRPr="00C150FC">
        <w:rPr>
          <w:sz w:val="20"/>
          <w:szCs w:val="20"/>
          <w:lang w:val="en-US"/>
        </w:rPr>
        <w:t>Bešić</w:t>
      </w:r>
      <w:proofErr w:type="spellEnd"/>
      <w:r w:rsidRPr="00C150FC">
        <w:rPr>
          <w:sz w:val="20"/>
          <w:szCs w:val="20"/>
          <w:lang w:val="en-US"/>
        </w:rPr>
        <w:t xml:space="preserve">, C. (2015). Attitudes of Undergraduate Business Students’ in Serbia Towards CSR and Competitiveness. In V. </w:t>
      </w:r>
      <w:proofErr w:type="spellStart"/>
      <w:r w:rsidRPr="00C150FC">
        <w:rPr>
          <w:sz w:val="20"/>
          <w:szCs w:val="20"/>
          <w:lang w:val="en-US"/>
        </w:rPr>
        <w:t>Majstorović</w:t>
      </w:r>
      <w:proofErr w:type="spellEnd"/>
      <w:r w:rsidRPr="00C150FC">
        <w:rPr>
          <w:sz w:val="20"/>
          <w:szCs w:val="20"/>
          <w:lang w:val="en-US"/>
        </w:rPr>
        <w:t xml:space="preserve"> (Ed.), Proceedings of The 8th International Working Conference Total Quality Management - </w:t>
      </w:r>
      <w:proofErr w:type="spellStart"/>
      <w:r w:rsidRPr="00C150FC">
        <w:rPr>
          <w:sz w:val="20"/>
          <w:szCs w:val="20"/>
          <w:lang w:val="en-US"/>
        </w:rPr>
        <w:t>Advancedand</w:t>
      </w:r>
      <w:proofErr w:type="spellEnd"/>
      <w:r w:rsidRPr="00C150FC">
        <w:rPr>
          <w:sz w:val="20"/>
          <w:szCs w:val="20"/>
          <w:lang w:val="en-US"/>
        </w:rPr>
        <w:t xml:space="preserve"> Intelligent Approaches (pp. 321-328). Belgrade, Serbia: Mechanical Engineering Faculty.</w:t>
      </w:r>
    </w:p>
    <w:p w:rsidR="0034609C" w:rsidRPr="00C150FC" w:rsidRDefault="0034609C" w:rsidP="00402E75">
      <w:pPr>
        <w:pStyle w:val="Literature-List"/>
        <w:jc w:val="both"/>
        <w:rPr>
          <w:sz w:val="20"/>
          <w:szCs w:val="20"/>
        </w:rPr>
      </w:pPr>
      <w:proofErr w:type="spellStart"/>
      <w:r w:rsidRPr="00C150FC">
        <w:rPr>
          <w:sz w:val="20"/>
          <w:szCs w:val="20"/>
          <w:lang w:val="en-US"/>
        </w:rPr>
        <w:t>Đorđević</w:t>
      </w:r>
      <w:proofErr w:type="spellEnd"/>
      <w:r w:rsidRPr="00C150FC">
        <w:rPr>
          <w:sz w:val="20"/>
          <w:szCs w:val="20"/>
          <w:lang w:val="en-US"/>
        </w:rPr>
        <w:t xml:space="preserve">, D., </w:t>
      </w:r>
      <w:proofErr w:type="spellStart"/>
      <w:r w:rsidRPr="00C150FC">
        <w:rPr>
          <w:sz w:val="20"/>
          <w:szCs w:val="20"/>
          <w:lang w:val="en-US"/>
        </w:rPr>
        <w:t>Ćoćkalo</w:t>
      </w:r>
      <w:proofErr w:type="spellEnd"/>
      <w:r w:rsidRPr="00C150FC">
        <w:rPr>
          <w:sz w:val="20"/>
          <w:szCs w:val="20"/>
          <w:lang w:val="en-US"/>
        </w:rPr>
        <w:t xml:space="preserve">, D., </w:t>
      </w:r>
      <w:proofErr w:type="spellStart"/>
      <w:r w:rsidRPr="00C150FC">
        <w:rPr>
          <w:sz w:val="20"/>
          <w:szCs w:val="20"/>
          <w:lang w:val="en-US"/>
        </w:rPr>
        <w:t>Ćeha</w:t>
      </w:r>
      <w:proofErr w:type="spellEnd"/>
      <w:r w:rsidRPr="00C150FC">
        <w:rPr>
          <w:sz w:val="20"/>
          <w:szCs w:val="20"/>
          <w:lang w:val="en-US"/>
        </w:rPr>
        <w:t xml:space="preserve">, M., &amp; </w:t>
      </w:r>
      <w:proofErr w:type="spellStart"/>
      <w:r w:rsidRPr="00C150FC">
        <w:rPr>
          <w:sz w:val="20"/>
          <w:szCs w:val="20"/>
          <w:lang w:val="en-US"/>
        </w:rPr>
        <w:t>Gligorović</w:t>
      </w:r>
      <w:proofErr w:type="spellEnd"/>
      <w:r w:rsidRPr="00C150FC">
        <w:rPr>
          <w:sz w:val="20"/>
          <w:szCs w:val="20"/>
          <w:lang w:val="en-US"/>
        </w:rPr>
        <w:t xml:space="preserve">, B. (2014, 9-10th October 2014). </w:t>
      </w:r>
      <w:r w:rsidRPr="00C150FC">
        <w:rPr>
          <w:i/>
          <w:iCs/>
          <w:sz w:val="20"/>
          <w:szCs w:val="20"/>
          <w:lang w:val="en-US"/>
        </w:rPr>
        <w:t>Corporate Social Responsibility and Sustainable Development.</w:t>
      </w:r>
      <w:r w:rsidRPr="00C150FC">
        <w:rPr>
          <w:sz w:val="20"/>
          <w:szCs w:val="20"/>
          <w:lang w:val="en-US"/>
        </w:rPr>
        <w:t xml:space="preserve"> Paper presented at t</w:t>
      </w:r>
      <w:r w:rsidR="00BB266E">
        <w:rPr>
          <w:sz w:val="20"/>
          <w:szCs w:val="20"/>
          <w:lang w:val="en-US"/>
        </w:rPr>
        <w:t>he IV International Conference "</w:t>
      </w:r>
      <w:r w:rsidR="002830BC">
        <w:rPr>
          <w:sz w:val="20"/>
          <w:szCs w:val="20"/>
          <w:lang w:val="en-US"/>
        </w:rPr>
        <w:t xml:space="preserve">Ecology of Urban Areas </w:t>
      </w:r>
      <w:r w:rsidR="00BB266E">
        <w:rPr>
          <w:sz w:val="20"/>
          <w:szCs w:val="20"/>
          <w:lang w:val="en-US"/>
        </w:rPr>
        <w:t>2014"</w:t>
      </w:r>
      <w:r w:rsidRPr="00C150FC">
        <w:rPr>
          <w:sz w:val="20"/>
          <w:szCs w:val="20"/>
          <w:lang w:val="en-US"/>
        </w:rPr>
        <w:t xml:space="preserve">, </w:t>
      </w:r>
      <w:proofErr w:type="spellStart"/>
      <w:r w:rsidRPr="00C150FC">
        <w:rPr>
          <w:sz w:val="20"/>
          <w:szCs w:val="20"/>
          <w:lang w:val="en-US"/>
        </w:rPr>
        <w:t>Zrenjanin</w:t>
      </w:r>
      <w:proofErr w:type="spellEnd"/>
      <w:r w:rsidRPr="00C150FC">
        <w:rPr>
          <w:sz w:val="20"/>
          <w:szCs w:val="20"/>
          <w:lang w:val="en-US"/>
        </w:rPr>
        <w:t>, Serbia.</w:t>
      </w:r>
    </w:p>
    <w:p w:rsidR="0034609C" w:rsidRPr="00C150FC" w:rsidRDefault="0034609C" w:rsidP="00402E75">
      <w:pPr>
        <w:pStyle w:val="Literature-List"/>
        <w:jc w:val="both"/>
        <w:rPr>
          <w:sz w:val="20"/>
          <w:szCs w:val="20"/>
        </w:rPr>
      </w:pPr>
      <w:r w:rsidRPr="00C150FC">
        <w:rPr>
          <w:sz w:val="20"/>
          <w:szCs w:val="20"/>
        </w:rPr>
        <w:t xml:space="preserve">Hisrich, R. D., Peters, M. P., &amp; Shepherd, D. A. (2008). </w:t>
      </w:r>
      <w:r w:rsidRPr="00C150FC">
        <w:rPr>
          <w:i/>
          <w:iCs/>
          <w:sz w:val="20"/>
          <w:szCs w:val="20"/>
        </w:rPr>
        <w:t>Entrepreneurship</w:t>
      </w:r>
      <w:r w:rsidRPr="00C150FC">
        <w:rPr>
          <w:i/>
          <w:sz w:val="20"/>
          <w:szCs w:val="20"/>
        </w:rPr>
        <w:t>. 7th ed.</w:t>
      </w:r>
      <w:r w:rsidRPr="00C150FC">
        <w:rPr>
          <w:sz w:val="20"/>
          <w:szCs w:val="20"/>
        </w:rPr>
        <w:t xml:space="preserve"> Boston, MA: McGraw-Hi</w:t>
      </w:r>
      <w:r w:rsidR="00C21CF9">
        <w:rPr>
          <w:sz w:val="20"/>
          <w:szCs w:val="20"/>
        </w:rPr>
        <w:t>ll.</w:t>
      </w:r>
    </w:p>
    <w:p w:rsidR="0034609C" w:rsidRDefault="0034609C" w:rsidP="00402E75">
      <w:pPr>
        <w:pStyle w:val="Literature-List"/>
        <w:jc w:val="both"/>
        <w:rPr>
          <w:sz w:val="20"/>
          <w:szCs w:val="20"/>
          <w:lang w:val="en-US"/>
        </w:rPr>
      </w:pPr>
      <w:r w:rsidRPr="00C150FC">
        <w:rPr>
          <w:sz w:val="20"/>
          <w:szCs w:val="20"/>
          <w:lang w:val="sr-Latn-CS"/>
        </w:rPr>
        <w:t>Keup, L. C.</w:t>
      </w:r>
      <w:r w:rsidRPr="00C150FC">
        <w:rPr>
          <w:sz w:val="20"/>
          <w:szCs w:val="20"/>
          <w:lang w:val="en-US"/>
        </w:rPr>
        <w:t xml:space="preserve"> (2002). </w:t>
      </w:r>
      <w:r w:rsidRPr="00C150FC">
        <w:rPr>
          <w:i/>
          <w:sz w:val="20"/>
          <w:szCs w:val="20"/>
          <w:lang w:val="en-US"/>
        </w:rPr>
        <w:t xml:space="preserve">A network of working relationships and its influence on individual job outcomes </w:t>
      </w:r>
      <w:r w:rsidRPr="00C150FC">
        <w:rPr>
          <w:sz w:val="20"/>
          <w:szCs w:val="20"/>
          <w:lang w:val="en-US"/>
        </w:rPr>
        <w:t>(Unpublished doctoral dissertation or master's thesis). University of Manitoba, Canada.</w:t>
      </w:r>
    </w:p>
    <w:p w:rsidR="005556CA" w:rsidRPr="00C150FC" w:rsidRDefault="005556CA" w:rsidP="00402E75">
      <w:pPr>
        <w:pStyle w:val="Literature-List"/>
        <w:jc w:val="both"/>
        <w:rPr>
          <w:sz w:val="20"/>
          <w:szCs w:val="20"/>
          <w:lang w:val="en-US"/>
        </w:rPr>
      </w:pPr>
      <w:r w:rsidRPr="005556CA">
        <w:rPr>
          <w:sz w:val="20"/>
          <w:szCs w:val="20"/>
          <w:lang w:val="en-US"/>
        </w:rPr>
        <w:t>When citing an entire website, it is sufficient just to give the address of the site in the text. The BBC (http://www.bbc.co.uk)</w:t>
      </w:r>
    </w:p>
    <w:p w:rsidR="00402E75" w:rsidRPr="00402E75" w:rsidRDefault="00402E75">
      <w:pPr>
        <w:pStyle w:val="Literature-List"/>
        <w:jc w:val="both"/>
        <w:rPr>
          <w:sz w:val="22"/>
          <w:szCs w:val="22"/>
          <w:lang w:val="en-US"/>
        </w:rPr>
      </w:pPr>
    </w:p>
    <w:sectPr w:rsidR="00402E75" w:rsidRPr="00402E75" w:rsidSect="00134B89">
      <w:headerReference w:type="default" r:id="rId8"/>
      <w:footerReference w:type="even" r:id="rId9"/>
      <w:footerReference w:type="default" r:id="rId10"/>
      <w:endnotePr>
        <w:numFmt w:val="decimal"/>
      </w:endnotePr>
      <w:pgSz w:w="11907" w:h="16840" w:code="9"/>
      <w:pgMar w:top="1418" w:right="1418" w:bottom="1418" w:left="1418" w:header="851" w:footer="851" w:gutter="0"/>
      <w:pgNumType w:start="1"/>
      <w:cols w:space="708"/>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7FA0" w:rsidRDefault="00447FA0">
      <w:r>
        <w:separator/>
      </w:r>
    </w:p>
  </w:endnote>
  <w:endnote w:type="continuationSeparator" w:id="0">
    <w:p w:rsidR="00447FA0" w:rsidRDefault="00447FA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AD8" w:rsidRPr="001E5CD4" w:rsidRDefault="00CA13D0" w:rsidP="001E5CD4">
    <w:pPr>
      <w:pStyle w:val="Footer"/>
      <w:framePr w:wrap="around" w:vAnchor="text" w:hAnchor="margin" w:xAlign="center" w:y="1"/>
      <w:spacing w:after="0" w:line="240" w:lineRule="auto"/>
      <w:rPr>
        <w:rStyle w:val="PageNumber"/>
        <w:rFonts w:ascii="Times New Roman" w:hAnsi="Times New Roman" w:cs="Times New Roman"/>
        <w:sz w:val="20"/>
        <w:szCs w:val="20"/>
      </w:rPr>
    </w:pPr>
    <w:r w:rsidRPr="001E5CD4">
      <w:rPr>
        <w:rStyle w:val="PageNumber"/>
        <w:rFonts w:ascii="Times New Roman" w:hAnsi="Times New Roman" w:cs="Times New Roman"/>
        <w:sz w:val="20"/>
        <w:szCs w:val="20"/>
      </w:rPr>
      <w:fldChar w:fldCharType="begin"/>
    </w:r>
    <w:r w:rsidR="00C42AD8" w:rsidRPr="001E5CD4">
      <w:rPr>
        <w:rStyle w:val="PageNumber"/>
        <w:rFonts w:ascii="Times New Roman" w:hAnsi="Times New Roman" w:cs="Times New Roman"/>
        <w:sz w:val="20"/>
        <w:szCs w:val="20"/>
      </w:rPr>
      <w:instrText xml:space="preserve">PAGE  </w:instrText>
    </w:r>
    <w:r w:rsidRPr="001E5CD4">
      <w:rPr>
        <w:rStyle w:val="PageNumber"/>
        <w:rFonts w:ascii="Times New Roman" w:hAnsi="Times New Roman" w:cs="Times New Roman"/>
        <w:sz w:val="20"/>
        <w:szCs w:val="20"/>
      </w:rPr>
      <w:fldChar w:fldCharType="separate"/>
    </w:r>
    <w:r w:rsidR="00134B89">
      <w:rPr>
        <w:rStyle w:val="PageNumber"/>
        <w:rFonts w:ascii="Times New Roman" w:hAnsi="Times New Roman" w:cs="Times New Roman"/>
        <w:noProof/>
        <w:sz w:val="20"/>
        <w:szCs w:val="20"/>
      </w:rPr>
      <w:t>2</w:t>
    </w:r>
    <w:r w:rsidRPr="001E5CD4">
      <w:rPr>
        <w:rStyle w:val="PageNumber"/>
        <w:rFonts w:ascii="Times New Roman" w:hAnsi="Times New Roman" w:cs="Times New Roman"/>
        <w:sz w:val="20"/>
        <w:szCs w:val="20"/>
      </w:rPr>
      <w:fldChar w:fldCharType="end"/>
    </w:r>
  </w:p>
  <w:p w:rsidR="001E5CD4" w:rsidRPr="001E5CD4" w:rsidRDefault="001E5CD4" w:rsidP="001E5CD4">
    <w:pPr>
      <w:spacing w:after="0" w:line="240" w:lineRule="auto"/>
      <w:rPr>
        <w:rFonts w:ascii="Times New Roman" w:hAnsi="Times New Roman" w:cs="Times New Roman"/>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AD8" w:rsidRPr="00402E75" w:rsidRDefault="00CA13D0" w:rsidP="00402E75">
    <w:pPr>
      <w:pStyle w:val="Footer"/>
      <w:framePr w:wrap="around" w:vAnchor="text" w:hAnchor="margin" w:xAlign="center" w:y="1"/>
      <w:spacing w:after="0" w:line="240" w:lineRule="auto"/>
      <w:rPr>
        <w:rStyle w:val="PageNumber"/>
        <w:rFonts w:ascii="Times New Roman" w:hAnsi="Times New Roman" w:cs="Times New Roman"/>
        <w:sz w:val="20"/>
        <w:szCs w:val="20"/>
      </w:rPr>
    </w:pPr>
    <w:r w:rsidRPr="00402E75">
      <w:rPr>
        <w:rStyle w:val="PageNumber"/>
        <w:rFonts w:ascii="Times New Roman" w:hAnsi="Times New Roman" w:cs="Times New Roman"/>
        <w:sz w:val="20"/>
        <w:szCs w:val="20"/>
      </w:rPr>
      <w:fldChar w:fldCharType="begin"/>
    </w:r>
    <w:r w:rsidR="00C42AD8" w:rsidRPr="00402E75">
      <w:rPr>
        <w:rStyle w:val="PageNumber"/>
        <w:rFonts w:ascii="Times New Roman" w:hAnsi="Times New Roman" w:cs="Times New Roman"/>
        <w:sz w:val="20"/>
        <w:szCs w:val="20"/>
      </w:rPr>
      <w:instrText xml:space="preserve">PAGE  </w:instrText>
    </w:r>
    <w:r w:rsidRPr="00402E75">
      <w:rPr>
        <w:rStyle w:val="PageNumber"/>
        <w:rFonts w:ascii="Times New Roman" w:hAnsi="Times New Roman" w:cs="Times New Roman"/>
        <w:sz w:val="20"/>
        <w:szCs w:val="20"/>
      </w:rPr>
      <w:fldChar w:fldCharType="separate"/>
    </w:r>
    <w:r w:rsidR="00640A5F">
      <w:rPr>
        <w:rStyle w:val="PageNumber"/>
        <w:rFonts w:ascii="Times New Roman" w:hAnsi="Times New Roman" w:cs="Times New Roman"/>
        <w:noProof/>
        <w:sz w:val="20"/>
        <w:szCs w:val="20"/>
      </w:rPr>
      <w:t>1</w:t>
    </w:r>
    <w:r w:rsidRPr="00402E75">
      <w:rPr>
        <w:rStyle w:val="PageNumber"/>
        <w:rFonts w:ascii="Times New Roman" w:hAnsi="Times New Roman" w:cs="Times New Roman"/>
        <w:sz w:val="20"/>
        <w:szCs w:val="20"/>
      </w:rPr>
      <w:fldChar w:fldCharType="end"/>
    </w:r>
  </w:p>
  <w:p w:rsidR="00C42AD8" w:rsidRPr="00402E75" w:rsidRDefault="00C42AD8" w:rsidP="00402E75">
    <w:pPr>
      <w:pStyle w:val="Footer"/>
      <w:spacing w:after="0" w:line="240" w:lineRule="auto"/>
      <w:ind w:right="357"/>
      <w:rPr>
        <w:rFonts w:ascii="Times New Roman" w:hAnsi="Times New Roman" w:cs="Times New Roman"/>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7FA0" w:rsidRDefault="00447FA0">
      <w:r>
        <w:separator/>
      </w:r>
    </w:p>
  </w:footnote>
  <w:footnote w:type="continuationSeparator" w:id="0">
    <w:p w:rsidR="00447FA0" w:rsidRDefault="00447F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E75" w:rsidRPr="001E5CD4" w:rsidRDefault="00402E75" w:rsidP="00402E75">
    <w:pPr>
      <w:pStyle w:val="Header"/>
      <w:spacing w:after="0" w:line="240" w:lineRule="auto"/>
      <w:rPr>
        <w:rFonts w:ascii="Times New Roman" w:hAnsi="Times New Roman" w:cs="Times New Roman"/>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91A2E36"/>
    <w:lvl w:ilvl="0">
      <w:start w:val="1"/>
      <w:numFmt w:val="decimal"/>
      <w:lvlText w:val="%1."/>
      <w:lvlJc w:val="left"/>
      <w:pPr>
        <w:tabs>
          <w:tab w:val="num" w:pos="1492"/>
        </w:tabs>
        <w:ind w:left="1492" w:hanging="360"/>
      </w:pPr>
    </w:lvl>
  </w:abstractNum>
  <w:abstractNum w:abstractNumId="1">
    <w:nsid w:val="FFFFFF7D"/>
    <w:multiLevelType w:val="singleLevel"/>
    <w:tmpl w:val="040A31BA"/>
    <w:lvl w:ilvl="0">
      <w:start w:val="1"/>
      <w:numFmt w:val="decimal"/>
      <w:lvlText w:val="%1."/>
      <w:lvlJc w:val="left"/>
      <w:pPr>
        <w:tabs>
          <w:tab w:val="num" w:pos="1209"/>
        </w:tabs>
        <w:ind w:left="1209" w:hanging="360"/>
      </w:pPr>
    </w:lvl>
  </w:abstractNum>
  <w:abstractNum w:abstractNumId="2">
    <w:nsid w:val="FFFFFF7E"/>
    <w:multiLevelType w:val="singleLevel"/>
    <w:tmpl w:val="D048E962"/>
    <w:lvl w:ilvl="0">
      <w:start w:val="1"/>
      <w:numFmt w:val="decimal"/>
      <w:lvlText w:val="%1."/>
      <w:lvlJc w:val="left"/>
      <w:pPr>
        <w:tabs>
          <w:tab w:val="num" w:pos="926"/>
        </w:tabs>
        <w:ind w:left="926" w:hanging="360"/>
      </w:pPr>
    </w:lvl>
  </w:abstractNum>
  <w:abstractNum w:abstractNumId="3">
    <w:nsid w:val="FFFFFF7F"/>
    <w:multiLevelType w:val="singleLevel"/>
    <w:tmpl w:val="F836C6D2"/>
    <w:lvl w:ilvl="0">
      <w:start w:val="1"/>
      <w:numFmt w:val="decimal"/>
      <w:lvlText w:val="%1."/>
      <w:lvlJc w:val="left"/>
      <w:pPr>
        <w:tabs>
          <w:tab w:val="num" w:pos="643"/>
        </w:tabs>
        <w:ind w:left="643" w:hanging="360"/>
      </w:pPr>
    </w:lvl>
  </w:abstractNum>
  <w:abstractNum w:abstractNumId="4">
    <w:nsid w:val="FFFFFF80"/>
    <w:multiLevelType w:val="singleLevel"/>
    <w:tmpl w:val="665A0D2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4CC17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3BEE1D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DA4187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CC43E3C"/>
    <w:lvl w:ilvl="0">
      <w:start w:val="1"/>
      <w:numFmt w:val="decimal"/>
      <w:lvlText w:val="%1."/>
      <w:lvlJc w:val="left"/>
      <w:pPr>
        <w:tabs>
          <w:tab w:val="num" w:pos="360"/>
        </w:tabs>
        <w:ind w:left="360" w:hanging="360"/>
      </w:pPr>
    </w:lvl>
  </w:abstractNum>
  <w:abstractNum w:abstractNumId="9">
    <w:nsid w:val="FFFFFF89"/>
    <w:multiLevelType w:val="singleLevel"/>
    <w:tmpl w:val="676E432C"/>
    <w:lvl w:ilvl="0">
      <w:start w:val="1"/>
      <w:numFmt w:val="bullet"/>
      <w:lvlText w:val=""/>
      <w:lvlJc w:val="left"/>
      <w:pPr>
        <w:tabs>
          <w:tab w:val="num" w:pos="360"/>
        </w:tabs>
        <w:ind w:left="360" w:hanging="360"/>
      </w:pPr>
      <w:rPr>
        <w:rFonts w:ascii="Symbol" w:hAnsi="Symbol" w:hint="default"/>
      </w:rPr>
    </w:lvl>
  </w:abstractNum>
  <w:abstractNum w:abstractNumId="10">
    <w:nsid w:val="03A80589"/>
    <w:multiLevelType w:val="multilevel"/>
    <w:tmpl w:val="8D382830"/>
    <w:lvl w:ilvl="0">
      <w:start w:val="1"/>
      <w:numFmt w:val="decimal"/>
      <w:lvlText w:val="Slika %1:"/>
      <w:lvlJc w:val="left"/>
      <w:pPr>
        <w:tabs>
          <w:tab w:val="num" w:pos="360"/>
        </w:tabs>
        <w:ind w:left="360" w:hanging="360"/>
      </w:pPr>
      <w:rPr>
        <w:rFonts w:ascii="Times New Roman" w:hAnsi="Times New Roman" w:hint="default"/>
        <w:sz w:val="22"/>
      </w:rPr>
    </w:lvl>
    <w:lvl w:ilvl="1">
      <w:start w:val="1"/>
      <w:numFmt w:val="none"/>
      <w:lvlRestart w:val="0"/>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1">
    <w:nsid w:val="08072A95"/>
    <w:multiLevelType w:val="multilevel"/>
    <w:tmpl w:val="11206C56"/>
    <w:lvl w:ilvl="0">
      <w:start w:val="1"/>
      <w:numFmt w:val="decimal"/>
      <w:lvlText w:val="Graf %1:"/>
      <w:lvlJc w:val="left"/>
      <w:pPr>
        <w:tabs>
          <w:tab w:val="num" w:pos="360"/>
        </w:tabs>
        <w:ind w:left="360" w:hanging="360"/>
      </w:pPr>
      <w:rPr>
        <w:rFonts w:ascii="Times New Roman" w:hAnsi="Times New Roman" w:hint="default"/>
        <w:sz w:val="22"/>
      </w:rPr>
    </w:lvl>
    <w:lvl w:ilvl="1">
      <w:start w:val="1"/>
      <w:numFmt w:val="none"/>
      <w:lvlRestart w:val="0"/>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2">
    <w:nsid w:val="0A4066CF"/>
    <w:multiLevelType w:val="multilevel"/>
    <w:tmpl w:val="DA4C4904"/>
    <w:lvl w:ilvl="0">
      <w:start w:val="1"/>
      <w:numFmt w:val="decimal"/>
      <w:lvlText w:val="%1"/>
      <w:lvlJc w:val="left"/>
      <w:pPr>
        <w:tabs>
          <w:tab w:val="num" w:pos="432"/>
        </w:tabs>
        <w:ind w:left="432" w:hanging="432"/>
      </w:pPr>
      <w:rPr>
        <w:rFonts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0B7F2788"/>
    <w:multiLevelType w:val="hybridMultilevel"/>
    <w:tmpl w:val="6D0260D0"/>
    <w:lvl w:ilvl="0" w:tplc="EB6079B2">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nsid w:val="13DC1924"/>
    <w:multiLevelType w:val="hybridMultilevel"/>
    <w:tmpl w:val="BBEAA516"/>
    <w:lvl w:ilvl="0" w:tplc="B48AB630">
      <w:start w:val="1"/>
      <w:numFmt w:val="decimal"/>
      <w:pStyle w:val="NumberedListTQME"/>
      <w:lvlText w:val="%1."/>
      <w:lvlJc w:val="left"/>
      <w:pPr>
        <w:tabs>
          <w:tab w:val="num" w:pos="720"/>
        </w:tabs>
        <w:ind w:left="720" w:hanging="436"/>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15">
    <w:nsid w:val="2EAE15C4"/>
    <w:multiLevelType w:val="multilevel"/>
    <w:tmpl w:val="FE9EA8BE"/>
    <w:lvl w:ilvl="0">
      <w:start w:val="1"/>
      <w:numFmt w:val="decimal"/>
      <w:lvlText w:val="Priloga %1"/>
      <w:lvlJc w:val="left"/>
      <w:pPr>
        <w:tabs>
          <w:tab w:val="num" w:pos="360"/>
        </w:tabs>
        <w:ind w:left="360" w:hanging="360"/>
      </w:pPr>
      <w:rPr>
        <w:rFonts w:ascii="Times New Roman" w:hAnsi="Times New Roman" w:hint="default"/>
        <w:sz w:val="22"/>
      </w:rPr>
    </w:lvl>
    <w:lvl w:ilvl="1">
      <w:start w:val="1"/>
      <w:numFmt w:val="none"/>
      <w:lvlRestart w:val="0"/>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6">
    <w:nsid w:val="30991F68"/>
    <w:multiLevelType w:val="hybridMultilevel"/>
    <w:tmpl w:val="06FA1898"/>
    <w:lvl w:ilvl="0" w:tplc="DC0A2228">
      <w:start w:val="1"/>
      <w:numFmt w:val="bullet"/>
      <w:lvlText w:val=""/>
      <w:lvlJc w:val="left"/>
      <w:pPr>
        <w:tabs>
          <w:tab w:val="num" w:pos="284"/>
        </w:tabs>
        <w:ind w:left="284" w:hanging="284"/>
      </w:pPr>
      <w:rPr>
        <w:rFonts w:ascii="Symbol" w:hAnsi="Symbol" w:hint="default"/>
        <w:sz w:val="12"/>
        <w:szCs w:val="12"/>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7">
    <w:nsid w:val="3F8B7E5A"/>
    <w:multiLevelType w:val="multilevel"/>
    <w:tmpl w:val="0424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3FA56D09"/>
    <w:multiLevelType w:val="multilevel"/>
    <w:tmpl w:val="7948333A"/>
    <w:lvl w:ilvl="0">
      <w:start w:val="1"/>
      <w:numFmt w:val="decimal"/>
      <w:lvlText w:val="Preglednica %1:"/>
      <w:lvlJc w:val="left"/>
      <w:pPr>
        <w:tabs>
          <w:tab w:val="num" w:pos="360"/>
        </w:tabs>
        <w:ind w:left="360" w:hanging="360"/>
      </w:pPr>
      <w:rPr>
        <w:rFonts w:ascii="Times New Roman" w:hAnsi="Times New Roman" w:hint="default"/>
        <w:sz w:val="22"/>
      </w:rPr>
    </w:lvl>
    <w:lvl w:ilvl="1">
      <w:start w:val="1"/>
      <w:numFmt w:val="none"/>
      <w:lvlRestart w:val="0"/>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9">
    <w:nsid w:val="4E751D84"/>
    <w:multiLevelType w:val="multilevel"/>
    <w:tmpl w:val="B53EA0EA"/>
    <w:lvl w:ilvl="0">
      <w:start w:val="1"/>
      <w:numFmt w:val="decimal"/>
      <w:lvlText w:val="Slika %1:"/>
      <w:lvlJc w:val="left"/>
      <w:pPr>
        <w:tabs>
          <w:tab w:val="num" w:pos="360"/>
        </w:tabs>
        <w:ind w:left="360" w:hanging="360"/>
      </w:pPr>
      <w:rPr>
        <w:rFonts w:ascii="Times New Roman" w:hAnsi="Times New Roman" w:hint="default"/>
        <w:sz w:val="22"/>
      </w:rPr>
    </w:lvl>
    <w:lvl w:ilvl="1">
      <w:start w:val="1"/>
      <w:numFmt w:val="none"/>
      <w:lvlRestart w:val="0"/>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0">
    <w:nsid w:val="5B3C5069"/>
    <w:multiLevelType w:val="hybridMultilevel"/>
    <w:tmpl w:val="DC28A390"/>
    <w:lvl w:ilvl="0" w:tplc="5F50E6DE">
      <w:start w:val="1"/>
      <w:numFmt w:val="bullet"/>
      <w:pStyle w:val="BulletListTQME"/>
      <w:lvlText w:val=""/>
      <w:lvlJc w:val="left"/>
      <w:pPr>
        <w:tabs>
          <w:tab w:val="num" w:pos="284"/>
        </w:tabs>
        <w:ind w:left="284" w:hanging="284"/>
      </w:pPr>
      <w:rPr>
        <w:rFonts w:ascii="Symbol" w:hAnsi="Symbol" w:hint="default"/>
        <w:sz w:val="12"/>
        <w:szCs w:val="12"/>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21">
    <w:nsid w:val="67D77176"/>
    <w:multiLevelType w:val="multilevel"/>
    <w:tmpl w:val="7C1805A6"/>
    <w:lvl w:ilvl="0">
      <w:start w:val="1"/>
      <w:numFmt w:val="decimal"/>
      <w:lvlText w:val="Preglednica %1:"/>
      <w:lvlJc w:val="left"/>
      <w:pPr>
        <w:tabs>
          <w:tab w:val="num" w:pos="360"/>
        </w:tabs>
        <w:ind w:left="360" w:hanging="360"/>
      </w:pPr>
      <w:rPr>
        <w:rFonts w:ascii="Times New Roman" w:hAnsi="Times New Roman" w:hint="default"/>
        <w:sz w:val="22"/>
      </w:rPr>
    </w:lvl>
    <w:lvl w:ilvl="1">
      <w:start w:val="1"/>
      <w:numFmt w:val="none"/>
      <w:lvlRestart w:val="0"/>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2">
    <w:nsid w:val="6B055A59"/>
    <w:multiLevelType w:val="multilevel"/>
    <w:tmpl w:val="B04A954A"/>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74953D87"/>
    <w:multiLevelType w:val="multilevel"/>
    <w:tmpl w:val="9536BDBC"/>
    <w:lvl w:ilvl="0">
      <w:start w:val="1"/>
      <w:numFmt w:val="decimal"/>
      <w:lvlText w:val="%1"/>
      <w:lvlJc w:val="left"/>
      <w:pPr>
        <w:tabs>
          <w:tab w:val="num" w:pos="432"/>
        </w:tabs>
        <w:ind w:left="432" w:hanging="432"/>
      </w:pPr>
      <w:rPr>
        <w:rFonts w:hint="default"/>
        <w:b/>
        <w:i w:val="0"/>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794064D3"/>
    <w:multiLevelType w:val="hybridMultilevel"/>
    <w:tmpl w:val="61C8CA0A"/>
    <w:lvl w:ilvl="0" w:tplc="DC0A22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1"/>
  </w:num>
  <w:num w:numId="3">
    <w:abstractNumId w:val="10"/>
  </w:num>
  <w:num w:numId="4">
    <w:abstractNumId w:val="19"/>
  </w:num>
  <w:num w:numId="5">
    <w:abstractNumId w:val="18"/>
  </w:num>
  <w:num w:numId="6">
    <w:abstractNumId w:val="11"/>
  </w:num>
  <w:num w:numId="7">
    <w:abstractNumId w:val="15"/>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3"/>
  </w:num>
  <w:num w:numId="19">
    <w:abstractNumId w:val="12"/>
  </w:num>
  <w:num w:numId="20">
    <w:abstractNumId w:val="17"/>
  </w:num>
  <w:num w:numId="21">
    <w:abstractNumId w:val="23"/>
  </w:num>
  <w:num w:numId="22">
    <w:abstractNumId w:val="14"/>
  </w:num>
  <w:num w:numId="23">
    <w:abstractNumId w:val="20"/>
  </w:num>
  <w:num w:numId="24">
    <w:abstractNumId w:val="16"/>
  </w:num>
  <w:num w:numId="2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linkStyles/>
  <w:stylePaneFormatFilter w:val="3001"/>
  <w:defaultTabStop w:val="720"/>
  <w:hyphenationZone w:val="425"/>
  <w:doNotHyphenateCaps/>
  <w:drawingGridHorizontalSpacing w:val="12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rsids>
    <w:rsidRoot w:val="00837C4D"/>
    <w:rsid w:val="0002057C"/>
    <w:rsid w:val="00020AC1"/>
    <w:rsid w:val="0002153E"/>
    <w:rsid w:val="0002206D"/>
    <w:rsid w:val="000312F9"/>
    <w:rsid w:val="000511C7"/>
    <w:rsid w:val="00057012"/>
    <w:rsid w:val="00074C3B"/>
    <w:rsid w:val="000960B6"/>
    <w:rsid w:val="000A17CC"/>
    <w:rsid w:val="000A43FF"/>
    <w:rsid w:val="000B185E"/>
    <w:rsid w:val="000B2D7B"/>
    <w:rsid w:val="000C3708"/>
    <w:rsid w:val="000C4D58"/>
    <w:rsid w:val="000E6B51"/>
    <w:rsid w:val="000F0CC5"/>
    <w:rsid w:val="000F401A"/>
    <w:rsid w:val="001221B8"/>
    <w:rsid w:val="00134B89"/>
    <w:rsid w:val="00183F1C"/>
    <w:rsid w:val="001966A2"/>
    <w:rsid w:val="001A25D0"/>
    <w:rsid w:val="001C2F8F"/>
    <w:rsid w:val="001E3909"/>
    <w:rsid w:val="001E5BBC"/>
    <w:rsid w:val="001E5CD4"/>
    <w:rsid w:val="001E7F78"/>
    <w:rsid w:val="002219FB"/>
    <w:rsid w:val="002261E5"/>
    <w:rsid w:val="002460B1"/>
    <w:rsid w:val="00251D70"/>
    <w:rsid w:val="00256C1B"/>
    <w:rsid w:val="00262B0A"/>
    <w:rsid w:val="00273620"/>
    <w:rsid w:val="002830BC"/>
    <w:rsid w:val="002A4E84"/>
    <w:rsid w:val="002A7B2D"/>
    <w:rsid w:val="002B4C26"/>
    <w:rsid w:val="002D3F19"/>
    <w:rsid w:val="002F5984"/>
    <w:rsid w:val="00306DB8"/>
    <w:rsid w:val="00310B11"/>
    <w:rsid w:val="00323395"/>
    <w:rsid w:val="00342A9C"/>
    <w:rsid w:val="0034609C"/>
    <w:rsid w:val="00376210"/>
    <w:rsid w:val="003835A4"/>
    <w:rsid w:val="003906ED"/>
    <w:rsid w:val="003A4D35"/>
    <w:rsid w:val="003A6BAE"/>
    <w:rsid w:val="003D327E"/>
    <w:rsid w:val="003F08DA"/>
    <w:rsid w:val="00402083"/>
    <w:rsid w:val="00402384"/>
    <w:rsid w:val="00402E75"/>
    <w:rsid w:val="00417571"/>
    <w:rsid w:val="0042456B"/>
    <w:rsid w:val="00435482"/>
    <w:rsid w:val="00443725"/>
    <w:rsid w:val="00447FA0"/>
    <w:rsid w:val="00474256"/>
    <w:rsid w:val="00477493"/>
    <w:rsid w:val="0048239B"/>
    <w:rsid w:val="004864D3"/>
    <w:rsid w:val="00490E56"/>
    <w:rsid w:val="004A12D6"/>
    <w:rsid w:val="004E32D3"/>
    <w:rsid w:val="004E76E3"/>
    <w:rsid w:val="005007F7"/>
    <w:rsid w:val="00503D80"/>
    <w:rsid w:val="00510BBE"/>
    <w:rsid w:val="00513658"/>
    <w:rsid w:val="005241C8"/>
    <w:rsid w:val="00531782"/>
    <w:rsid w:val="00536047"/>
    <w:rsid w:val="00537763"/>
    <w:rsid w:val="00540510"/>
    <w:rsid w:val="00546CED"/>
    <w:rsid w:val="005556CA"/>
    <w:rsid w:val="00574CC4"/>
    <w:rsid w:val="00576A8C"/>
    <w:rsid w:val="00591A11"/>
    <w:rsid w:val="00594CA7"/>
    <w:rsid w:val="005A7D13"/>
    <w:rsid w:val="005C0501"/>
    <w:rsid w:val="005D4106"/>
    <w:rsid w:val="005D71E3"/>
    <w:rsid w:val="005E419C"/>
    <w:rsid w:val="005F4292"/>
    <w:rsid w:val="00604190"/>
    <w:rsid w:val="0061079F"/>
    <w:rsid w:val="00610D1A"/>
    <w:rsid w:val="00630F01"/>
    <w:rsid w:val="00635323"/>
    <w:rsid w:val="00637481"/>
    <w:rsid w:val="00637639"/>
    <w:rsid w:val="00640A5F"/>
    <w:rsid w:val="006465A2"/>
    <w:rsid w:val="00673FD1"/>
    <w:rsid w:val="00693C5B"/>
    <w:rsid w:val="006A044A"/>
    <w:rsid w:val="006B548E"/>
    <w:rsid w:val="006D555E"/>
    <w:rsid w:val="006D5EEA"/>
    <w:rsid w:val="006F3946"/>
    <w:rsid w:val="00723DC0"/>
    <w:rsid w:val="00751395"/>
    <w:rsid w:val="007524D5"/>
    <w:rsid w:val="00754541"/>
    <w:rsid w:val="00755D4F"/>
    <w:rsid w:val="00786A9D"/>
    <w:rsid w:val="007C5947"/>
    <w:rsid w:val="0080296C"/>
    <w:rsid w:val="00821120"/>
    <w:rsid w:val="00832B71"/>
    <w:rsid w:val="0083613B"/>
    <w:rsid w:val="00837C4D"/>
    <w:rsid w:val="008430F0"/>
    <w:rsid w:val="00847952"/>
    <w:rsid w:val="00847C97"/>
    <w:rsid w:val="00865325"/>
    <w:rsid w:val="00872994"/>
    <w:rsid w:val="00882185"/>
    <w:rsid w:val="008859B4"/>
    <w:rsid w:val="008A6002"/>
    <w:rsid w:val="008B53F0"/>
    <w:rsid w:val="008E0B5B"/>
    <w:rsid w:val="008E0C9A"/>
    <w:rsid w:val="008F209E"/>
    <w:rsid w:val="008F235A"/>
    <w:rsid w:val="008F492C"/>
    <w:rsid w:val="00920AE7"/>
    <w:rsid w:val="009448CE"/>
    <w:rsid w:val="00945BD5"/>
    <w:rsid w:val="00946B18"/>
    <w:rsid w:val="00954BDD"/>
    <w:rsid w:val="009739ED"/>
    <w:rsid w:val="00986A28"/>
    <w:rsid w:val="00987EBC"/>
    <w:rsid w:val="00993C59"/>
    <w:rsid w:val="009A4B5D"/>
    <w:rsid w:val="009B1B2C"/>
    <w:rsid w:val="009B2791"/>
    <w:rsid w:val="009B6BF7"/>
    <w:rsid w:val="009C3CA8"/>
    <w:rsid w:val="009D42B7"/>
    <w:rsid w:val="009D5D74"/>
    <w:rsid w:val="009F4AD0"/>
    <w:rsid w:val="00A02ECC"/>
    <w:rsid w:val="00A10E48"/>
    <w:rsid w:val="00A17423"/>
    <w:rsid w:val="00A63373"/>
    <w:rsid w:val="00A64344"/>
    <w:rsid w:val="00A65AF5"/>
    <w:rsid w:val="00A66BE0"/>
    <w:rsid w:val="00A75E1F"/>
    <w:rsid w:val="00A76C2D"/>
    <w:rsid w:val="00AB07AA"/>
    <w:rsid w:val="00AE332E"/>
    <w:rsid w:val="00AE5705"/>
    <w:rsid w:val="00AF0754"/>
    <w:rsid w:val="00AF2735"/>
    <w:rsid w:val="00AF305B"/>
    <w:rsid w:val="00AF4FE0"/>
    <w:rsid w:val="00B079BF"/>
    <w:rsid w:val="00B12CBF"/>
    <w:rsid w:val="00B162FE"/>
    <w:rsid w:val="00B32807"/>
    <w:rsid w:val="00B44EA5"/>
    <w:rsid w:val="00B45781"/>
    <w:rsid w:val="00B5113F"/>
    <w:rsid w:val="00B53100"/>
    <w:rsid w:val="00B60411"/>
    <w:rsid w:val="00B61052"/>
    <w:rsid w:val="00B77171"/>
    <w:rsid w:val="00BB046C"/>
    <w:rsid w:val="00BB0CA0"/>
    <w:rsid w:val="00BB266E"/>
    <w:rsid w:val="00BB4723"/>
    <w:rsid w:val="00BB580E"/>
    <w:rsid w:val="00C10BC0"/>
    <w:rsid w:val="00C150FC"/>
    <w:rsid w:val="00C21CF9"/>
    <w:rsid w:val="00C42AD8"/>
    <w:rsid w:val="00C43AF2"/>
    <w:rsid w:val="00C85EEF"/>
    <w:rsid w:val="00CA13D0"/>
    <w:rsid w:val="00CA1943"/>
    <w:rsid w:val="00CC598A"/>
    <w:rsid w:val="00CD56F5"/>
    <w:rsid w:val="00CD63D6"/>
    <w:rsid w:val="00CE2330"/>
    <w:rsid w:val="00CF0D5E"/>
    <w:rsid w:val="00CF44C6"/>
    <w:rsid w:val="00D07CC3"/>
    <w:rsid w:val="00D200A8"/>
    <w:rsid w:val="00D54DB4"/>
    <w:rsid w:val="00D72274"/>
    <w:rsid w:val="00D927BB"/>
    <w:rsid w:val="00DA5ADA"/>
    <w:rsid w:val="00DB4289"/>
    <w:rsid w:val="00DF2103"/>
    <w:rsid w:val="00DF2273"/>
    <w:rsid w:val="00E03E77"/>
    <w:rsid w:val="00E05C9B"/>
    <w:rsid w:val="00E078B2"/>
    <w:rsid w:val="00E14F90"/>
    <w:rsid w:val="00E412EA"/>
    <w:rsid w:val="00E432A8"/>
    <w:rsid w:val="00E531DB"/>
    <w:rsid w:val="00E624A5"/>
    <w:rsid w:val="00E77EAE"/>
    <w:rsid w:val="00E95498"/>
    <w:rsid w:val="00E96E44"/>
    <w:rsid w:val="00EA022C"/>
    <w:rsid w:val="00EA579B"/>
    <w:rsid w:val="00EA6F1E"/>
    <w:rsid w:val="00EC4AAE"/>
    <w:rsid w:val="00ED71EE"/>
    <w:rsid w:val="00EE06B4"/>
    <w:rsid w:val="00EF55B1"/>
    <w:rsid w:val="00F04A7C"/>
    <w:rsid w:val="00F1138E"/>
    <w:rsid w:val="00F2086D"/>
    <w:rsid w:val="00F317AA"/>
    <w:rsid w:val="00F460D7"/>
    <w:rsid w:val="00F549BA"/>
    <w:rsid w:val="00F67850"/>
    <w:rsid w:val="00F80958"/>
    <w:rsid w:val="00F926E8"/>
    <w:rsid w:val="00F9389B"/>
    <w:rsid w:val="00FB16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0A5F"/>
    <w:pPr>
      <w:spacing w:after="200" w:line="276" w:lineRule="auto"/>
    </w:pPr>
    <w:rPr>
      <w:rFonts w:asciiTheme="minorHAnsi" w:eastAsiaTheme="minorHAnsi" w:hAnsiTheme="minorHAnsi" w:cstheme="minorBidi"/>
      <w:sz w:val="22"/>
      <w:szCs w:val="22"/>
    </w:rPr>
  </w:style>
  <w:style w:type="paragraph" w:styleId="Heading1">
    <w:name w:val="heading 1"/>
    <w:aliases w:val="Heading lvl 1"/>
    <w:next w:val="Normal"/>
    <w:autoRedefine/>
    <w:qFormat/>
    <w:rsid w:val="00F04A7C"/>
    <w:pPr>
      <w:keepNext/>
      <w:jc w:val="both"/>
      <w:outlineLvl w:val="0"/>
    </w:pPr>
    <w:rPr>
      <w:b/>
      <w:bCs/>
      <w:caps/>
      <w:kern w:val="32"/>
      <w:sz w:val="24"/>
      <w:szCs w:val="32"/>
      <w:lang w:eastAsia="sl-SI"/>
    </w:rPr>
  </w:style>
  <w:style w:type="paragraph" w:styleId="Heading2">
    <w:name w:val="heading 2"/>
    <w:aliases w:val="Heading lvl 2"/>
    <w:next w:val="Maintext"/>
    <w:autoRedefine/>
    <w:qFormat/>
    <w:rsid w:val="00F04A7C"/>
    <w:pPr>
      <w:keepNext/>
      <w:jc w:val="both"/>
      <w:outlineLvl w:val="1"/>
    </w:pPr>
    <w:rPr>
      <w:b/>
      <w:bCs/>
      <w:iCs/>
      <w:sz w:val="24"/>
      <w:szCs w:val="24"/>
      <w:lang w:eastAsia="sl-SI"/>
    </w:rPr>
  </w:style>
  <w:style w:type="paragraph" w:styleId="Heading3">
    <w:name w:val="heading 3"/>
    <w:basedOn w:val="Normal"/>
    <w:next w:val="Normal"/>
    <w:qFormat/>
    <w:rsid w:val="000C3708"/>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rsid w:val="00640A5F"/>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rsid w:val="00640A5F"/>
  </w:style>
  <w:style w:type="paragraph" w:customStyle="1" w:styleId="Maintext">
    <w:name w:val="Main text"/>
    <w:rsid w:val="00BB580E"/>
    <w:pPr>
      <w:jc w:val="both"/>
    </w:pPr>
    <w:rPr>
      <w:sz w:val="24"/>
      <w:szCs w:val="24"/>
      <w:lang w:val="sl-SI" w:eastAsia="sl-SI"/>
    </w:rPr>
  </w:style>
  <w:style w:type="character" w:styleId="FootnoteReference">
    <w:name w:val="footnote reference"/>
    <w:basedOn w:val="DefaultParagraphFont"/>
    <w:semiHidden/>
    <w:rsid w:val="00AB07AA"/>
  </w:style>
  <w:style w:type="paragraph" w:customStyle="1" w:styleId="Literature-List">
    <w:name w:val="Literature - List"/>
    <w:rsid w:val="00BB046C"/>
    <w:pPr>
      <w:ind w:left="567" w:hanging="567"/>
    </w:pPr>
    <w:rPr>
      <w:sz w:val="24"/>
      <w:szCs w:val="24"/>
      <w:lang w:val="sl-SI" w:eastAsia="sl-SI"/>
    </w:rPr>
  </w:style>
  <w:style w:type="paragraph" w:styleId="BodyText">
    <w:name w:val="Body Text"/>
    <w:basedOn w:val="Normal"/>
    <w:semiHidden/>
    <w:rsid w:val="00B079BF"/>
    <w:rPr>
      <w:lang w:val="sl-SI" w:eastAsia="sl-SI"/>
    </w:rPr>
  </w:style>
  <w:style w:type="paragraph" w:styleId="Header">
    <w:name w:val="header"/>
    <w:basedOn w:val="Normal"/>
    <w:semiHidden/>
    <w:rsid w:val="00B079BF"/>
    <w:pPr>
      <w:tabs>
        <w:tab w:val="center" w:pos="4536"/>
        <w:tab w:val="right" w:pos="9072"/>
      </w:tabs>
    </w:pPr>
  </w:style>
  <w:style w:type="paragraph" w:styleId="Footer">
    <w:name w:val="footer"/>
    <w:basedOn w:val="Normal"/>
    <w:semiHidden/>
    <w:rsid w:val="00B079BF"/>
    <w:pPr>
      <w:tabs>
        <w:tab w:val="center" w:pos="4536"/>
        <w:tab w:val="right" w:pos="9072"/>
      </w:tabs>
    </w:pPr>
  </w:style>
  <w:style w:type="paragraph" w:customStyle="1" w:styleId="Title1">
    <w:name w:val="Title1"/>
    <w:rsid w:val="005F4292"/>
    <w:pPr>
      <w:jc w:val="center"/>
    </w:pPr>
    <w:rPr>
      <w:rFonts w:ascii="Arial" w:hAnsi="Arial"/>
      <w:b/>
      <w:sz w:val="32"/>
      <w:szCs w:val="24"/>
      <w:lang w:val="sl-SI" w:eastAsia="sl-SI"/>
    </w:rPr>
  </w:style>
  <w:style w:type="paragraph" w:customStyle="1" w:styleId="Header1">
    <w:name w:val="Header1"/>
    <w:rsid w:val="008E0B5B"/>
    <w:pPr>
      <w:pBdr>
        <w:bottom w:val="single" w:sz="18" w:space="16" w:color="auto"/>
      </w:pBdr>
      <w:jc w:val="center"/>
    </w:pPr>
    <w:rPr>
      <w:b/>
      <w:sz w:val="24"/>
      <w:szCs w:val="24"/>
      <w:lang w:val="sl-SI" w:eastAsia="sl-SI"/>
    </w:rPr>
  </w:style>
  <w:style w:type="paragraph" w:customStyle="1" w:styleId="author">
    <w:name w:val="author"/>
    <w:next w:val="affiliation"/>
    <w:rsid w:val="008E0B5B"/>
    <w:pPr>
      <w:jc w:val="center"/>
    </w:pPr>
    <w:rPr>
      <w:rFonts w:ascii="Arial" w:hAnsi="Arial"/>
      <w:b/>
      <w:sz w:val="24"/>
      <w:szCs w:val="24"/>
      <w:lang w:val="sl-SI" w:eastAsia="sl-SI"/>
    </w:rPr>
  </w:style>
  <w:style w:type="paragraph" w:customStyle="1" w:styleId="affiliation">
    <w:name w:val="affiliation"/>
    <w:rsid w:val="008E0B5B"/>
    <w:pPr>
      <w:jc w:val="center"/>
    </w:pPr>
    <w:rPr>
      <w:rFonts w:ascii="Arial" w:hAnsi="Arial"/>
      <w:sz w:val="24"/>
      <w:szCs w:val="24"/>
      <w:lang w:val="sl-SI" w:eastAsia="sl-SI"/>
    </w:rPr>
  </w:style>
  <w:style w:type="character" w:styleId="PageNumber">
    <w:name w:val="page number"/>
    <w:basedOn w:val="DefaultParagraphFont"/>
    <w:semiHidden/>
    <w:rsid w:val="00B079BF"/>
  </w:style>
  <w:style w:type="character" w:styleId="CommentReference">
    <w:name w:val="annotation reference"/>
    <w:basedOn w:val="DefaultParagraphFont"/>
    <w:semiHidden/>
    <w:rsid w:val="00AB07AA"/>
    <w:rPr>
      <w:sz w:val="16"/>
    </w:rPr>
  </w:style>
  <w:style w:type="paragraph" w:styleId="CommentText">
    <w:name w:val="annotation text"/>
    <w:basedOn w:val="Normal"/>
    <w:semiHidden/>
    <w:rsid w:val="00AB07AA"/>
  </w:style>
  <w:style w:type="paragraph" w:styleId="Caption">
    <w:name w:val="caption"/>
    <w:basedOn w:val="Normal"/>
    <w:next w:val="Normal"/>
    <w:qFormat/>
    <w:rsid w:val="00B079BF"/>
    <w:pPr>
      <w:spacing w:before="120" w:after="120"/>
    </w:pPr>
    <w:rPr>
      <w:b/>
      <w:bCs/>
      <w:sz w:val="20"/>
      <w:szCs w:val="20"/>
    </w:rPr>
  </w:style>
  <w:style w:type="table" w:styleId="TableGrid">
    <w:name w:val="Table Grid"/>
    <w:basedOn w:val="TableNormal"/>
    <w:rsid w:val="003F08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semiHidden/>
    <w:rsid w:val="00B079BF"/>
    <w:rPr>
      <w:b/>
      <w:caps/>
    </w:rPr>
  </w:style>
  <w:style w:type="paragraph" w:styleId="TOC2">
    <w:name w:val="toc 2"/>
    <w:basedOn w:val="Normal"/>
    <w:next w:val="Normal"/>
    <w:autoRedefine/>
    <w:semiHidden/>
    <w:rsid w:val="00B079BF"/>
    <w:pPr>
      <w:ind w:left="220"/>
    </w:pPr>
  </w:style>
  <w:style w:type="paragraph" w:styleId="BodyText2">
    <w:name w:val="Body Text 2"/>
    <w:basedOn w:val="Normal"/>
    <w:semiHidden/>
    <w:rsid w:val="00B079BF"/>
    <w:pPr>
      <w:spacing w:after="120" w:line="480" w:lineRule="auto"/>
    </w:pPr>
    <w:rPr>
      <w:lang w:val="sl-SI" w:eastAsia="sl-SI"/>
    </w:rPr>
  </w:style>
  <w:style w:type="paragraph" w:styleId="BodyText3">
    <w:name w:val="Body Text 3"/>
    <w:basedOn w:val="Normal"/>
    <w:semiHidden/>
    <w:rsid w:val="00B079BF"/>
    <w:pPr>
      <w:spacing w:after="120"/>
    </w:pPr>
    <w:rPr>
      <w:sz w:val="16"/>
      <w:szCs w:val="16"/>
    </w:rPr>
  </w:style>
  <w:style w:type="paragraph" w:styleId="BodyTextIndent">
    <w:name w:val="Body Text Indent"/>
    <w:basedOn w:val="Normal"/>
    <w:semiHidden/>
    <w:rsid w:val="00B079BF"/>
    <w:pPr>
      <w:spacing w:after="120"/>
      <w:ind w:left="283"/>
    </w:pPr>
  </w:style>
  <w:style w:type="character" w:styleId="Hyperlink">
    <w:name w:val="Hyperlink"/>
    <w:basedOn w:val="DefaultParagraphFont"/>
    <w:semiHidden/>
    <w:rsid w:val="00B079BF"/>
    <w:rPr>
      <w:color w:val="0000FF"/>
      <w:u w:val="single"/>
    </w:rPr>
  </w:style>
  <w:style w:type="paragraph" w:styleId="Index1">
    <w:name w:val="index 1"/>
    <w:basedOn w:val="Normal"/>
    <w:next w:val="Normal"/>
    <w:autoRedefine/>
    <w:semiHidden/>
    <w:rsid w:val="00B079BF"/>
    <w:pPr>
      <w:ind w:left="220" w:hanging="220"/>
    </w:pPr>
  </w:style>
  <w:style w:type="paragraph" w:styleId="Index3">
    <w:name w:val="index 3"/>
    <w:basedOn w:val="Normal"/>
    <w:next w:val="Normal"/>
    <w:autoRedefine/>
    <w:semiHidden/>
    <w:rsid w:val="00B079BF"/>
    <w:pPr>
      <w:ind w:left="660" w:hanging="220"/>
    </w:pPr>
  </w:style>
  <w:style w:type="paragraph" w:styleId="TableofFigures">
    <w:name w:val="table of figures"/>
    <w:basedOn w:val="Normal"/>
    <w:next w:val="Normal"/>
    <w:semiHidden/>
    <w:rsid w:val="00B079BF"/>
    <w:pPr>
      <w:ind w:left="440" w:hanging="440"/>
    </w:pPr>
  </w:style>
  <w:style w:type="paragraph" w:styleId="TOC3">
    <w:name w:val="toc 3"/>
    <w:basedOn w:val="Normal"/>
    <w:next w:val="Normal"/>
    <w:autoRedefine/>
    <w:semiHidden/>
    <w:rsid w:val="00B079BF"/>
    <w:pPr>
      <w:ind w:left="440"/>
    </w:pPr>
  </w:style>
  <w:style w:type="paragraph" w:customStyle="1" w:styleId="Abstract">
    <w:name w:val="Abstract"/>
    <w:aliases w:val="Literature - Title"/>
    <w:next w:val="Abstract-Body"/>
    <w:link w:val="AbstractChar"/>
    <w:rsid w:val="008E0B5B"/>
    <w:rPr>
      <w:rFonts w:ascii="Arial" w:hAnsi="Arial"/>
      <w:b/>
      <w:sz w:val="24"/>
      <w:szCs w:val="24"/>
      <w:lang w:val="sl-SI" w:eastAsia="sl-SI"/>
    </w:rPr>
  </w:style>
  <w:style w:type="paragraph" w:customStyle="1" w:styleId="Abstract-Body">
    <w:name w:val="Abstract - Body"/>
    <w:rsid w:val="00847C97"/>
    <w:pPr>
      <w:jc w:val="both"/>
    </w:pPr>
    <w:rPr>
      <w:rFonts w:ascii="Arial" w:hAnsi="Arial" w:cs="Courier New"/>
      <w:i/>
      <w:sz w:val="24"/>
      <w:lang w:val="sl-SI" w:eastAsia="sl-SI"/>
    </w:rPr>
  </w:style>
  <w:style w:type="paragraph" w:customStyle="1" w:styleId="Keywords">
    <w:name w:val="Keywords"/>
    <w:rsid w:val="008E0B5B"/>
    <w:rPr>
      <w:rFonts w:ascii="Arial" w:hAnsi="Arial" w:cs="Courier New"/>
      <w:sz w:val="24"/>
      <w:lang w:val="sl-SI" w:eastAsia="sl-SI"/>
    </w:rPr>
  </w:style>
  <w:style w:type="paragraph" w:customStyle="1" w:styleId="Char">
    <w:name w:val="Char"/>
    <w:basedOn w:val="Normal"/>
    <w:rsid w:val="00754541"/>
    <w:pPr>
      <w:spacing w:after="160" w:line="240" w:lineRule="exact"/>
    </w:pPr>
    <w:rPr>
      <w:rFonts w:ascii="Verdana" w:hAnsi="Verdana" w:cs="Arial"/>
      <w:color w:val="000080"/>
      <w:sz w:val="20"/>
      <w:szCs w:val="20"/>
      <w:lang w:val="sr-Latn-CS"/>
    </w:rPr>
  </w:style>
  <w:style w:type="paragraph" w:customStyle="1" w:styleId="CharCharCharCharCharCharCharCharCharCharCharChar1CharCharCharCharCharCharCharCharCharChar">
    <w:name w:val="Char Char Char Char Char Char Char Char Char Char Char Char1 Char Char Char Char Char Char Char Char Char Char"/>
    <w:basedOn w:val="Normal"/>
    <w:rsid w:val="00754541"/>
    <w:pPr>
      <w:spacing w:after="160" w:line="240" w:lineRule="exact"/>
    </w:pPr>
    <w:rPr>
      <w:rFonts w:ascii="Verdana" w:hAnsi="Verdana" w:cs="Arial"/>
      <w:color w:val="000080"/>
      <w:sz w:val="20"/>
      <w:szCs w:val="20"/>
      <w:lang w:val="sr-Latn-CS"/>
    </w:rPr>
  </w:style>
  <w:style w:type="table" w:customStyle="1" w:styleId="TableExhibit">
    <w:name w:val="Table Exhibit"/>
    <w:basedOn w:val="TableGrid"/>
    <w:rsid w:val="003F08DA"/>
    <w:rPr>
      <w:rFonts w:ascii="Arial" w:hAnsi="Arial"/>
    </w:rPr>
    <w:tblPr>
      <w:tblInd w:w="0" w:type="dxa"/>
      <w:tblBorders>
        <w:top w:val="single" w:sz="12" w:space="0" w:color="auto"/>
        <w:bottom w:val="single" w:sz="12" w:space="0" w:color="auto"/>
      </w:tblBorders>
      <w:tblCellMar>
        <w:top w:w="0" w:type="dxa"/>
        <w:left w:w="108" w:type="dxa"/>
        <w:bottom w:w="0" w:type="dxa"/>
        <w:right w:w="108" w:type="dxa"/>
      </w:tblCellMar>
    </w:tblPr>
  </w:style>
  <w:style w:type="paragraph" w:styleId="NormalWeb">
    <w:name w:val="Normal (Web)"/>
    <w:basedOn w:val="Normal"/>
    <w:rsid w:val="00F9389B"/>
    <w:pPr>
      <w:spacing w:before="100" w:beforeAutospacing="1" w:after="100" w:afterAutospacing="1"/>
    </w:pPr>
  </w:style>
  <w:style w:type="paragraph" w:customStyle="1" w:styleId="equation">
    <w:name w:val="equation"/>
    <w:basedOn w:val="Normal"/>
    <w:rsid w:val="00D07CC3"/>
    <w:pPr>
      <w:tabs>
        <w:tab w:val="center" w:pos="2325"/>
        <w:tab w:val="right" w:pos="4649"/>
      </w:tabs>
      <w:spacing w:before="240" w:after="240" w:line="216" w:lineRule="auto"/>
      <w:jc w:val="center"/>
    </w:pPr>
    <w:rPr>
      <w:rFonts w:ascii="Symbol" w:eastAsia="SimSun" w:hAnsi="Symbol" w:cs="Symbol"/>
      <w:sz w:val="20"/>
      <w:szCs w:val="20"/>
    </w:rPr>
  </w:style>
  <w:style w:type="character" w:customStyle="1" w:styleId="AbstractChar">
    <w:name w:val="Abstract Char"/>
    <w:basedOn w:val="DefaultParagraphFont"/>
    <w:link w:val="Abstract"/>
    <w:locked/>
    <w:rsid w:val="00D07CC3"/>
    <w:rPr>
      <w:rFonts w:ascii="Arial" w:hAnsi="Arial"/>
      <w:b/>
      <w:sz w:val="24"/>
      <w:szCs w:val="24"/>
      <w:lang w:val="sl-SI" w:eastAsia="sl-SI" w:bidi="ar-SA"/>
    </w:rPr>
  </w:style>
  <w:style w:type="paragraph" w:customStyle="1" w:styleId="Style1">
    <w:name w:val="Style1"/>
    <w:basedOn w:val="Heading3"/>
    <w:rsid w:val="000C3708"/>
    <w:pPr>
      <w:tabs>
        <w:tab w:val="left" w:pos="567"/>
      </w:tabs>
      <w:spacing w:before="360" w:after="240"/>
    </w:pPr>
    <w:rPr>
      <w:sz w:val="20"/>
      <w:szCs w:val="20"/>
      <w:lang w:val="sr-Latn-CS"/>
    </w:rPr>
  </w:style>
  <w:style w:type="paragraph" w:customStyle="1" w:styleId="Naslov3">
    <w:name w:val="Naslov 3"/>
    <w:basedOn w:val="Heading3"/>
    <w:next w:val="Subtitle"/>
    <w:rsid w:val="000C3708"/>
    <w:pPr>
      <w:tabs>
        <w:tab w:val="left" w:pos="567"/>
      </w:tabs>
      <w:spacing w:before="360" w:after="240"/>
    </w:pPr>
    <w:rPr>
      <w:sz w:val="20"/>
      <w:szCs w:val="20"/>
      <w:lang w:val="sr-Latn-CS"/>
    </w:rPr>
  </w:style>
  <w:style w:type="paragraph" w:styleId="Subtitle">
    <w:name w:val="Subtitle"/>
    <w:basedOn w:val="Normal"/>
    <w:qFormat/>
    <w:rsid w:val="000C3708"/>
    <w:pPr>
      <w:spacing w:after="60"/>
      <w:jc w:val="center"/>
      <w:outlineLvl w:val="1"/>
    </w:pPr>
    <w:rPr>
      <w:rFonts w:ascii="Arial" w:hAnsi="Arial" w:cs="Arial"/>
    </w:rPr>
  </w:style>
  <w:style w:type="paragraph" w:customStyle="1" w:styleId="Naslov2">
    <w:name w:val="Naslov 2"/>
    <w:basedOn w:val="Naslov3"/>
    <w:rsid w:val="000C3708"/>
    <w:rPr>
      <w:sz w:val="22"/>
      <w:szCs w:val="22"/>
    </w:rPr>
  </w:style>
  <w:style w:type="paragraph" w:customStyle="1" w:styleId="Naslov1">
    <w:name w:val="Naslov 1"/>
    <w:basedOn w:val="Naslov2"/>
    <w:rsid w:val="000C3708"/>
    <w:pPr>
      <w:spacing w:before="240"/>
      <w:jc w:val="center"/>
    </w:pPr>
    <w:rPr>
      <w:sz w:val="28"/>
      <w:szCs w:val="28"/>
    </w:rPr>
  </w:style>
  <w:style w:type="paragraph" w:customStyle="1" w:styleId="TextTQME">
    <w:name w:val="Text TQME"/>
    <w:basedOn w:val="Normal"/>
    <w:link w:val="TextTQMEChar"/>
    <w:rsid w:val="00630F01"/>
    <w:pPr>
      <w:spacing w:after="0" w:line="240" w:lineRule="auto"/>
      <w:ind w:firstLine="284"/>
      <w:jc w:val="both"/>
    </w:pPr>
    <w:rPr>
      <w:rFonts w:ascii="Times New Roman" w:eastAsia="Times New Roman" w:hAnsi="Times New Roman" w:cs="Times New Roman"/>
      <w:sz w:val="20"/>
      <w:lang w:val="en-GB"/>
    </w:rPr>
  </w:style>
  <w:style w:type="character" w:customStyle="1" w:styleId="TextTQMEChar">
    <w:name w:val="Text TQME Char"/>
    <w:link w:val="TextTQME"/>
    <w:rsid w:val="00630F01"/>
    <w:rPr>
      <w:szCs w:val="22"/>
      <w:lang w:val="en-GB"/>
    </w:rPr>
  </w:style>
  <w:style w:type="paragraph" w:customStyle="1" w:styleId="AcknowledgmentTQME">
    <w:name w:val="Acknowledgment TQME"/>
    <w:basedOn w:val="Normal"/>
    <w:rsid w:val="00630F01"/>
    <w:pPr>
      <w:spacing w:before="180" w:after="60" w:line="240" w:lineRule="auto"/>
    </w:pPr>
    <w:rPr>
      <w:rFonts w:ascii="Times New Roman" w:eastAsia="Times New Roman" w:hAnsi="Times New Roman" w:cs="Times New Roman"/>
      <w:b/>
    </w:rPr>
  </w:style>
  <w:style w:type="paragraph" w:customStyle="1" w:styleId="NumberedListTQME">
    <w:name w:val="Numbered List TQME"/>
    <w:basedOn w:val="TextTQME"/>
    <w:rsid w:val="00630F01"/>
    <w:pPr>
      <w:numPr>
        <w:numId w:val="22"/>
      </w:numPr>
      <w:tabs>
        <w:tab w:val="clear" w:pos="720"/>
        <w:tab w:val="num" w:pos="284"/>
      </w:tabs>
      <w:ind w:left="284" w:hanging="284"/>
    </w:pPr>
  </w:style>
  <w:style w:type="paragraph" w:customStyle="1" w:styleId="BulletListTQME">
    <w:name w:val="Bullet List TQME"/>
    <w:basedOn w:val="TextTQME"/>
    <w:rsid w:val="00630F01"/>
    <w:pPr>
      <w:numPr>
        <w:numId w:val="23"/>
      </w:numPr>
    </w:pPr>
  </w:style>
  <w:style w:type="paragraph" w:customStyle="1" w:styleId="TableTextTQME">
    <w:name w:val="Table Text TQME"/>
    <w:basedOn w:val="Normal"/>
    <w:rsid w:val="00E03E77"/>
    <w:pPr>
      <w:spacing w:after="0" w:line="240" w:lineRule="auto"/>
      <w:jc w:val="center"/>
    </w:pPr>
    <w:rPr>
      <w:rFonts w:ascii="Times New Roman" w:eastAsia="Times New Roman" w:hAnsi="Times New Roman" w:cs="Times New Roman"/>
      <w:sz w:val="18"/>
      <w:szCs w:val="20"/>
    </w:rPr>
  </w:style>
  <w:style w:type="paragraph" w:styleId="BalloonText">
    <w:name w:val="Balloon Text"/>
    <w:basedOn w:val="Normal"/>
    <w:link w:val="BalloonTextChar"/>
    <w:rsid w:val="00E03E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E03E77"/>
    <w:rPr>
      <w:rFonts w:ascii="Tahoma" w:eastAsiaTheme="minorHAnsi" w:hAnsi="Tahoma" w:cs="Tahoma"/>
      <w:sz w:val="16"/>
      <w:szCs w:val="16"/>
    </w:rPr>
  </w:style>
  <w:style w:type="character" w:styleId="PlaceholderText">
    <w:name w:val="Placeholder Text"/>
    <w:basedOn w:val="DefaultParagraphFont"/>
    <w:uiPriority w:val="99"/>
    <w:semiHidden/>
    <w:rsid w:val="00A17423"/>
    <w:rPr>
      <w:color w:val="808080"/>
    </w:rPr>
  </w:style>
  <w:style w:type="paragraph" w:styleId="ListParagraph">
    <w:name w:val="List Paragraph"/>
    <w:basedOn w:val="Normal"/>
    <w:uiPriority w:val="34"/>
    <w:qFormat/>
    <w:rsid w:val="0002057C"/>
    <w:pPr>
      <w:ind w:left="720"/>
      <w:contextualSpacing/>
    </w:pPr>
  </w:style>
</w:styles>
</file>

<file path=word/webSettings.xml><?xml version="1.0" encoding="utf-8"?>
<w:webSettings xmlns:r="http://schemas.openxmlformats.org/officeDocument/2006/relationships" xmlns:w="http://schemas.openxmlformats.org/wordprocessingml/2006/main">
  <w:divs>
    <w:div w:id="1343051104">
      <w:bodyDiv w:val="1"/>
      <w:marLeft w:val="0"/>
      <w:marRight w:val="0"/>
      <w:marTop w:val="0"/>
      <w:marBottom w:val="0"/>
      <w:divBdr>
        <w:top w:val="none" w:sz="0" w:space="0" w:color="auto"/>
        <w:left w:val="none" w:sz="0" w:space="0" w:color="auto"/>
        <w:bottom w:val="none" w:sz="0" w:space="0" w:color="auto"/>
        <w:right w:val="none" w:sz="0" w:space="0" w:color="auto"/>
      </w:divBdr>
      <w:divsChild>
        <w:div w:id="422992264">
          <w:marLeft w:val="0"/>
          <w:marRight w:val="0"/>
          <w:marTop w:val="0"/>
          <w:marBottom w:val="0"/>
          <w:divBdr>
            <w:top w:val="none" w:sz="0" w:space="0" w:color="auto"/>
            <w:left w:val="none" w:sz="0" w:space="0" w:color="auto"/>
            <w:bottom w:val="none" w:sz="0" w:space="0" w:color="auto"/>
            <w:right w:val="none" w:sz="0" w:space="0" w:color="auto"/>
          </w:divBdr>
          <w:divsChild>
            <w:div w:id="555360616">
              <w:marLeft w:val="0"/>
              <w:marRight w:val="0"/>
              <w:marTop w:val="0"/>
              <w:marBottom w:val="0"/>
              <w:divBdr>
                <w:top w:val="none" w:sz="0" w:space="0" w:color="auto"/>
                <w:left w:val="none" w:sz="0" w:space="0" w:color="auto"/>
                <w:bottom w:val="none" w:sz="0" w:space="0" w:color="auto"/>
                <w:right w:val="none" w:sz="0" w:space="0" w:color="auto"/>
              </w:divBdr>
              <w:divsChild>
                <w:div w:id="1192573860">
                  <w:marLeft w:val="0"/>
                  <w:marRight w:val="0"/>
                  <w:marTop w:val="0"/>
                  <w:marBottom w:val="0"/>
                  <w:divBdr>
                    <w:top w:val="none" w:sz="0" w:space="0" w:color="auto"/>
                    <w:left w:val="none" w:sz="0" w:space="0" w:color="auto"/>
                    <w:bottom w:val="none" w:sz="0" w:space="0" w:color="auto"/>
                    <w:right w:val="none" w:sz="0" w:space="0" w:color="auto"/>
                  </w:divBdr>
                  <w:divsChild>
                    <w:div w:id="306975697">
                      <w:marLeft w:val="0"/>
                      <w:marRight w:val="0"/>
                      <w:marTop w:val="0"/>
                      <w:marBottom w:val="0"/>
                      <w:divBdr>
                        <w:top w:val="none" w:sz="0" w:space="0" w:color="auto"/>
                        <w:left w:val="none" w:sz="0" w:space="0" w:color="auto"/>
                        <w:bottom w:val="none" w:sz="0" w:space="0" w:color="auto"/>
                        <w:right w:val="none" w:sz="0" w:space="0" w:color="auto"/>
                      </w:divBdr>
                      <w:divsChild>
                        <w:div w:id="24642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3</Pages>
  <Words>1172</Words>
  <Characters>6681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Portoroz 2008</vt:lpstr>
    </vt:vector>
  </TitlesOfParts>
  <Company/>
  <LinksUpToDate>false</LinksUpToDate>
  <CharactersWithSpaces>7838</CharactersWithSpaces>
  <SharedDoc>false</SharedDoc>
  <HLinks>
    <vt:vector size="24" baseType="variant">
      <vt:variant>
        <vt:i4>5111832</vt:i4>
      </vt:variant>
      <vt:variant>
        <vt:i4>9</vt:i4>
      </vt:variant>
      <vt:variant>
        <vt:i4>0</vt:i4>
      </vt:variant>
      <vt:variant>
        <vt:i4>5</vt:i4>
      </vt:variant>
      <vt:variant>
        <vt:lpwstr>http://www.enago.com/</vt:lpwstr>
      </vt:variant>
      <vt:variant>
        <vt:lpwstr/>
      </vt:variant>
      <vt:variant>
        <vt:i4>2949222</vt:i4>
      </vt:variant>
      <vt:variant>
        <vt:i4>6</vt:i4>
      </vt:variant>
      <vt:variant>
        <vt:i4>0</vt:i4>
      </vt:variant>
      <vt:variant>
        <vt:i4>5</vt:i4>
      </vt:variant>
      <vt:variant>
        <vt:lpwstr>http://www.editage.com/</vt:lpwstr>
      </vt:variant>
      <vt:variant>
        <vt:lpwstr/>
      </vt:variant>
      <vt:variant>
        <vt:i4>4980755</vt:i4>
      </vt:variant>
      <vt:variant>
        <vt:i4>3</vt:i4>
      </vt:variant>
      <vt:variant>
        <vt:i4>0</vt:i4>
      </vt:variant>
      <vt:variant>
        <vt:i4>5</vt:i4>
      </vt:variant>
      <vt:variant>
        <vt:lpwstr>http://www.proof-reading-service.com/</vt:lpwstr>
      </vt:variant>
      <vt:variant>
        <vt:lpwstr/>
      </vt:variant>
      <vt:variant>
        <vt:i4>3211318</vt:i4>
      </vt:variant>
      <vt:variant>
        <vt:i4>0</vt:i4>
      </vt:variant>
      <vt:variant>
        <vt:i4>0</vt:i4>
      </vt:variant>
      <vt:variant>
        <vt:i4>5</vt:i4>
      </vt:variant>
      <vt:variant>
        <vt:lpwstr>http://www.journalexperts.com/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of Engineering Management and Competitiveness (JEMC)</dc:title>
  <dc:subject>Template file</dc:subject>
  <dc:creator>Anonymous</dc:creator>
  <cp:lastModifiedBy>cole</cp:lastModifiedBy>
  <cp:revision>29</cp:revision>
  <cp:lastPrinted>2005-12-02T12:07:00Z</cp:lastPrinted>
  <dcterms:created xsi:type="dcterms:W3CDTF">2016-05-03T15:11:00Z</dcterms:created>
  <dcterms:modified xsi:type="dcterms:W3CDTF">2016-05-06T17:19:00Z</dcterms:modified>
</cp:coreProperties>
</file>